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E61BDB" w14:textId="4135C399" w:rsidR="0089218B" w:rsidRDefault="009E5646" w:rsidP="0089218B">
      <w:pPr>
        <w:jc w:val="center"/>
        <w:rPr>
          <w:rFonts w:ascii="Avenir Book" w:hAnsi="Avenir Book" w:cs="Times New Roman"/>
          <w:b/>
          <w:bCs/>
          <w:color w:val="000000"/>
          <w:sz w:val="36"/>
          <w:szCs w:val="36"/>
        </w:rPr>
      </w:pPr>
      <w:proofErr w:type="spellStart"/>
      <w:r>
        <w:rPr>
          <w:rFonts w:ascii="Avenir Book" w:hAnsi="Avenir Book" w:cs="Times New Roman"/>
          <w:b/>
          <w:bCs/>
          <w:color w:val="000000"/>
          <w:sz w:val="36"/>
          <w:szCs w:val="36"/>
        </w:rPr>
        <w:t>Upcycled</w:t>
      </w:r>
      <w:proofErr w:type="spellEnd"/>
      <w:r>
        <w:rPr>
          <w:rFonts w:ascii="Avenir Book" w:hAnsi="Avenir Book" w:cs="Times New Roman"/>
          <w:b/>
          <w:bCs/>
          <w:color w:val="000000"/>
          <w:sz w:val="36"/>
          <w:szCs w:val="36"/>
        </w:rPr>
        <w:t xml:space="preserve"> Public Art</w:t>
      </w:r>
    </w:p>
    <w:p w14:paraId="4EFAD767" w14:textId="284381DD" w:rsidR="0089218B" w:rsidRPr="0089218B" w:rsidRDefault="0089218B" w:rsidP="0089218B">
      <w:pPr>
        <w:jc w:val="center"/>
        <w:rPr>
          <w:rFonts w:ascii="Avenir Book" w:hAnsi="Avenir Book" w:cs="Times New Roman"/>
          <w:b/>
          <w:bCs/>
          <w:color w:val="000000"/>
          <w:sz w:val="22"/>
          <w:szCs w:val="22"/>
        </w:rPr>
      </w:pPr>
      <w:r w:rsidRPr="0089218B">
        <w:rPr>
          <w:rFonts w:ascii="Avenir Book" w:hAnsi="Avenir Book" w:cs="Times New Roman"/>
          <w:b/>
          <w:bCs/>
          <w:color w:val="000000"/>
          <w:sz w:val="22"/>
          <w:szCs w:val="22"/>
        </w:rPr>
        <w:t xml:space="preserve">Grade: </w:t>
      </w:r>
      <w:r w:rsidR="009E5646">
        <w:rPr>
          <w:rFonts w:ascii="Avenir Book" w:hAnsi="Avenir Book" w:cs="Times New Roman"/>
          <w:b/>
          <w:bCs/>
          <w:color w:val="000000"/>
          <w:sz w:val="22"/>
          <w:szCs w:val="22"/>
        </w:rPr>
        <w:t>4th</w:t>
      </w:r>
    </w:p>
    <w:p w14:paraId="34CF79FD" w14:textId="6FC761AB" w:rsidR="0089218B" w:rsidRPr="0089218B" w:rsidRDefault="0089218B" w:rsidP="0089218B">
      <w:pPr>
        <w:jc w:val="center"/>
        <w:rPr>
          <w:rFonts w:ascii="Times" w:hAnsi="Times" w:cs="Times New Roman"/>
          <w:sz w:val="20"/>
          <w:szCs w:val="20"/>
        </w:rPr>
      </w:pPr>
      <w:r w:rsidRPr="0089218B">
        <w:rPr>
          <w:rFonts w:ascii="Avenir Book" w:hAnsi="Avenir Book" w:cs="Times New Roman"/>
          <w:b/>
          <w:bCs/>
          <w:color w:val="000000"/>
          <w:sz w:val="36"/>
          <w:szCs w:val="36"/>
        </w:rPr>
        <w:t>Unit Overview</w:t>
      </w:r>
      <w:r w:rsidRPr="0089218B">
        <w:rPr>
          <w:rFonts w:ascii="Avenir Book" w:hAnsi="Avenir Book" w:cs="Times New Roman"/>
          <w:color w:val="000000"/>
          <w:sz w:val="36"/>
          <w:szCs w:val="36"/>
        </w:rPr>
        <w:t xml:space="preserve"> </w:t>
      </w:r>
    </w:p>
    <w:p w14:paraId="1687B681" w14:textId="77777777" w:rsidR="0089218B" w:rsidRPr="0089218B" w:rsidRDefault="0089218B" w:rsidP="0089218B">
      <w:pPr>
        <w:rPr>
          <w:rFonts w:ascii="Times" w:eastAsia="Times New Roman" w:hAnsi="Times" w:cs="Times New Roman"/>
          <w:sz w:val="20"/>
          <w:szCs w:val="20"/>
        </w:rPr>
      </w:pPr>
    </w:p>
    <w:p w14:paraId="1FFA66E2" w14:textId="77777777" w:rsidR="0089218B" w:rsidRDefault="0089218B" w:rsidP="0089218B">
      <w:pPr>
        <w:rPr>
          <w:rFonts w:ascii="Avenir Book" w:hAnsi="Avenir Book" w:cs="Times New Roman"/>
          <w:b/>
          <w:bCs/>
          <w:color w:val="000000"/>
          <w:sz w:val="22"/>
          <w:szCs w:val="22"/>
          <w:u w:val="single"/>
        </w:rPr>
        <w:sectPr w:rsidR="0089218B" w:rsidSect="00AD5573">
          <w:pgSz w:w="12240" w:h="15840"/>
          <w:pgMar w:top="1080" w:right="1080" w:bottom="1080" w:left="1080" w:header="720" w:footer="720" w:gutter="0"/>
          <w:cols w:space="720"/>
          <w:docGrid w:linePitch="360"/>
        </w:sectPr>
      </w:pPr>
    </w:p>
    <w:p w14:paraId="4E2DCC87"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u w:val="single"/>
        </w:rPr>
        <w:lastRenderedPageBreak/>
        <w:t>Concept Statement:</w:t>
      </w:r>
      <w:r w:rsidRPr="00A92B42">
        <w:rPr>
          <w:rFonts w:ascii="Avenir Book" w:hAnsi="Avenir Book" w:cs="Times New Roman"/>
          <w:color w:val="000000"/>
        </w:rPr>
        <w:t xml:space="preserve"> Artists creatively use discarded materials to make engaging public art.</w:t>
      </w:r>
    </w:p>
    <w:p w14:paraId="4E0C366D" w14:textId="77777777" w:rsidR="00A92B42" w:rsidRPr="00A92B42" w:rsidRDefault="00A92B42" w:rsidP="00A92B42">
      <w:pPr>
        <w:rPr>
          <w:rFonts w:ascii="Avenir Book" w:eastAsia="Times New Roman" w:hAnsi="Avenir Book" w:cs="Times New Roman"/>
          <w:sz w:val="20"/>
          <w:szCs w:val="20"/>
        </w:rPr>
      </w:pPr>
    </w:p>
    <w:p w14:paraId="4590D634"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u w:val="single"/>
        </w:rPr>
        <w:t>Objectives/Overview:</w:t>
      </w:r>
      <w:r w:rsidRPr="00A92B42">
        <w:rPr>
          <w:rFonts w:ascii="Avenir Book" w:hAnsi="Avenir Book" w:cs="Arial"/>
          <w:b/>
          <w:bCs/>
          <w:color w:val="000000"/>
        </w:rPr>
        <w:t xml:space="preserve"> </w:t>
      </w:r>
      <w:r w:rsidRPr="00A92B42">
        <w:rPr>
          <w:rFonts w:ascii="Avenir Book" w:hAnsi="Avenir Book" w:cs="Arial"/>
          <w:color w:val="000000"/>
        </w:rPr>
        <w:t xml:space="preserve">Students will learn about artists who have creatively reused discarded materials; students will learn how to make a pattern; students will learn about public art and why it is important; students will create their own </w:t>
      </w:r>
      <w:proofErr w:type="spellStart"/>
      <w:r w:rsidRPr="00A92B42">
        <w:rPr>
          <w:rFonts w:ascii="Avenir Book" w:hAnsi="Avenir Book" w:cs="Arial"/>
          <w:color w:val="000000"/>
        </w:rPr>
        <w:t>upcycled</w:t>
      </w:r>
      <w:proofErr w:type="spellEnd"/>
      <w:r w:rsidRPr="00A92B42">
        <w:rPr>
          <w:rFonts w:ascii="Avenir Book" w:hAnsi="Avenir Book" w:cs="Arial"/>
          <w:color w:val="000000"/>
        </w:rPr>
        <w:t xml:space="preserve"> public art featuring painted patterns on discarded bike wheels.</w:t>
      </w:r>
    </w:p>
    <w:p w14:paraId="6076643A" w14:textId="77777777" w:rsidR="00A92B42" w:rsidRPr="00A92B42" w:rsidRDefault="00A92B42" w:rsidP="00A92B42">
      <w:pPr>
        <w:rPr>
          <w:rFonts w:ascii="Avenir Book" w:eastAsia="Times New Roman" w:hAnsi="Avenir Book" w:cs="Times New Roman"/>
          <w:sz w:val="20"/>
          <w:szCs w:val="20"/>
        </w:rPr>
      </w:pPr>
    </w:p>
    <w:p w14:paraId="38EFEF05"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u w:val="single"/>
        </w:rPr>
        <w:t>Standards of Education:</w:t>
      </w:r>
    </w:p>
    <w:p w14:paraId="67B16682"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u w:val="single"/>
        </w:rPr>
        <w:t>National SOLs:</w:t>
      </w:r>
    </w:p>
    <w:p w14:paraId="1BB6854F"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t>1.b</w:t>
      </w:r>
      <w:r w:rsidRPr="00A92B42">
        <w:rPr>
          <w:rFonts w:ascii="Avenir Book" w:hAnsi="Avenir Book" w:cs="Arial"/>
          <w:color w:val="000000"/>
        </w:rPr>
        <w:t xml:space="preserve"> - Students describe how different materials, techniques, and processes cause different responses.</w:t>
      </w:r>
    </w:p>
    <w:p w14:paraId="4424F9BF"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t>1.d</w:t>
      </w:r>
      <w:r w:rsidRPr="00A92B42">
        <w:rPr>
          <w:rFonts w:ascii="Avenir Book" w:hAnsi="Avenir Book" w:cs="Arial"/>
          <w:color w:val="000000"/>
        </w:rPr>
        <w:t xml:space="preserve"> - Students use art materials and tools in a safe and responsible manner.</w:t>
      </w:r>
    </w:p>
    <w:p w14:paraId="598DEA41"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t xml:space="preserve">2.c </w:t>
      </w:r>
      <w:r w:rsidRPr="00A92B42">
        <w:rPr>
          <w:rFonts w:ascii="Avenir Book" w:hAnsi="Avenir Book" w:cs="Arial"/>
          <w:color w:val="000000"/>
        </w:rPr>
        <w:t>- Students demonstrate how history, culture, and the visual arts can influence each other in making and studying works of art.</w:t>
      </w:r>
    </w:p>
    <w:p w14:paraId="34609F99"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t>5.a</w:t>
      </w:r>
      <w:r w:rsidRPr="00A92B42">
        <w:rPr>
          <w:rFonts w:ascii="Avenir Book" w:hAnsi="Avenir Book" w:cs="Arial"/>
          <w:color w:val="000000"/>
        </w:rPr>
        <w:t xml:space="preserve"> - Students understand there are various purposes for creating works of visual art.</w:t>
      </w:r>
    </w:p>
    <w:p w14:paraId="79D77E34"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u w:val="single"/>
        </w:rPr>
        <w:t>Virginia SOLs:</w:t>
      </w:r>
      <w:r w:rsidRPr="00A92B42">
        <w:rPr>
          <w:rFonts w:ascii="Avenir Book" w:hAnsi="Avenir Book" w:cs="Arial"/>
          <w:color w:val="000000"/>
        </w:rPr>
        <w:t xml:space="preserve"> </w:t>
      </w:r>
    </w:p>
    <w:p w14:paraId="5B1197FC"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t>4.1</w:t>
      </w:r>
      <w:r w:rsidRPr="00A92B42">
        <w:rPr>
          <w:rFonts w:ascii="Avenir Book" w:hAnsi="Avenir Book" w:cs="Arial"/>
          <w:color w:val="000000"/>
        </w:rPr>
        <w:t xml:space="preserve"> - The student will use steps of the art-making process including brainstorming, preliminary sketching, and reflecting, to generate ideas for and create works of art.</w:t>
      </w:r>
    </w:p>
    <w:p w14:paraId="4D008B91"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t>4.5</w:t>
      </w:r>
      <w:r w:rsidRPr="00A92B42">
        <w:rPr>
          <w:rFonts w:ascii="Avenir Book" w:hAnsi="Avenir Book" w:cs="Arial"/>
          <w:color w:val="000000"/>
        </w:rPr>
        <w:t xml:space="preserve"> - The student will use the following to express meaning in works of art: pattern.</w:t>
      </w:r>
      <w:r w:rsidRPr="00A92B42">
        <w:rPr>
          <w:rFonts w:ascii="Avenir Book" w:hAnsi="Avenir Book" w:cs="Arial"/>
          <w:color w:val="000000"/>
        </w:rPr>
        <w:br/>
      </w:r>
      <w:r w:rsidRPr="00A92B42">
        <w:rPr>
          <w:rFonts w:ascii="Avenir Book" w:hAnsi="Avenir Book" w:cs="Arial"/>
          <w:b/>
          <w:bCs/>
          <w:color w:val="000000"/>
        </w:rPr>
        <w:t>4.12</w:t>
      </w:r>
      <w:r w:rsidRPr="00A92B42">
        <w:rPr>
          <w:rFonts w:ascii="Avenir Book" w:hAnsi="Avenir Book" w:cs="Arial"/>
          <w:color w:val="000000"/>
        </w:rPr>
        <w:t xml:space="preserve"> - The student will describe the roles of crafts and artisans in various cultures.</w:t>
      </w:r>
    </w:p>
    <w:p w14:paraId="28F71E88" w14:textId="77777777" w:rsidR="00A92B42" w:rsidRPr="00A92B42" w:rsidRDefault="00A92B42" w:rsidP="00A92B42">
      <w:pPr>
        <w:rPr>
          <w:rFonts w:ascii="Avenir Book" w:hAnsi="Avenir Book" w:cs="Times New Roman"/>
          <w:sz w:val="20"/>
          <w:szCs w:val="20"/>
        </w:rPr>
      </w:pPr>
      <w:r w:rsidRPr="00A92B42">
        <w:rPr>
          <w:rFonts w:ascii="Avenir Book" w:hAnsi="Avenir Book" w:cs="Arial"/>
          <w:b/>
          <w:bCs/>
          <w:color w:val="000000"/>
        </w:rPr>
        <w:lastRenderedPageBreak/>
        <w:t>4.18</w:t>
      </w:r>
      <w:r w:rsidRPr="00A92B42">
        <w:rPr>
          <w:rFonts w:ascii="Avenir Book" w:hAnsi="Avenir Book" w:cs="Arial"/>
          <w:color w:val="000000"/>
        </w:rPr>
        <w:t xml:space="preserve"> - The student will analyze works of art based on visual properties and contextual information.</w:t>
      </w:r>
    </w:p>
    <w:p w14:paraId="2B5B0D9E" w14:textId="77777777" w:rsidR="00A92B42" w:rsidRPr="00A92B42" w:rsidRDefault="00A92B42" w:rsidP="00A92B42">
      <w:pPr>
        <w:ind w:firstLine="720"/>
        <w:rPr>
          <w:rFonts w:ascii="Avenir Book" w:hAnsi="Avenir Book" w:cs="Times New Roman"/>
          <w:sz w:val="20"/>
          <w:szCs w:val="20"/>
        </w:rPr>
      </w:pPr>
      <w:r w:rsidRPr="00A92B42">
        <w:rPr>
          <w:rFonts w:ascii="Avenir Book" w:hAnsi="Avenir Book" w:cs="Arial"/>
          <w:color w:val="000000"/>
        </w:rPr>
        <w:tab/>
      </w:r>
    </w:p>
    <w:p w14:paraId="5F262171"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u w:val="single"/>
        </w:rPr>
        <w:t>Time Required:</w:t>
      </w:r>
      <w:r w:rsidRPr="00A92B42">
        <w:rPr>
          <w:rFonts w:ascii="Avenir Book" w:hAnsi="Avenir Book" w:cs="Times New Roman"/>
          <w:b/>
          <w:bCs/>
          <w:color w:val="000000"/>
        </w:rPr>
        <w:t xml:space="preserve"> </w:t>
      </w:r>
      <w:r w:rsidRPr="00A92B42">
        <w:rPr>
          <w:rFonts w:ascii="Avenir Book" w:hAnsi="Avenir Book" w:cs="Times New Roman"/>
          <w:color w:val="000000"/>
        </w:rPr>
        <w:t xml:space="preserve">Three </w:t>
      </w:r>
      <w:proofErr w:type="gramStart"/>
      <w:r w:rsidRPr="00A92B42">
        <w:rPr>
          <w:rFonts w:ascii="Avenir Book" w:hAnsi="Avenir Book" w:cs="Times New Roman"/>
          <w:color w:val="000000"/>
        </w:rPr>
        <w:t>45 minute</w:t>
      </w:r>
      <w:proofErr w:type="gramEnd"/>
      <w:r w:rsidRPr="00A92B42">
        <w:rPr>
          <w:rFonts w:ascii="Avenir Book" w:hAnsi="Avenir Book" w:cs="Times New Roman"/>
          <w:color w:val="000000"/>
        </w:rPr>
        <w:t xml:space="preserve"> lessons</w:t>
      </w:r>
    </w:p>
    <w:p w14:paraId="54DDCAFC" w14:textId="77777777" w:rsidR="00A92B42" w:rsidRPr="00A92B42" w:rsidRDefault="00A92B42" w:rsidP="00A92B42">
      <w:pPr>
        <w:rPr>
          <w:rFonts w:ascii="Avenir Book" w:eastAsia="Times New Roman" w:hAnsi="Avenir Book" w:cs="Times New Roman"/>
          <w:sz w:val="20"/>
          <w:szCs w:val="20"/>
        </w:rPr>
      </w:pPr>
    </w:p>
    <w:p w14:paraId="5BC104B4"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u w:val="single"/>
        </w:rPr>
        <w:t>Key Concepts &amp; Vocabulary:</w:t>
      </w:r>
      <w:r w:rsidRPr="00A92B42">
        <w:rPr>
          <w:rFonts w:ascii="Avenir Book" w:hAnsi="Avenir Book" w:cs="Times New Roman"/>
          <w:color w:val="000000"/>
        </w:rPr>
        <w:t xml:space="preserve"> Discarded, upcycle, pattern, public art.</w:t>
      </w:r>
    </w:p>
    <w:p w14:paraId="16DE6175" w14:textId="77777777" w:rsidR="00A92B42" w:rsidRPr="00A92B42" w:rsidRDefault="00A92B42" w:rsidP="00A92B42">
      <w:pPr>
        <w:rPr>
          <w:rFonts w:ascii="Avenir Book" w:eastAsia="Times New Roman" w:hAnsi="Avenir Book" w:cs="Times New Roman"/>
          <w:sz w:val="20"/>
          <w:szCs w:val="20"/>
        </w:rPr>
      </w:pPr>
    </w:p>
    <w:p w14:paraId="6C4D86D7"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u w:val="single"/>
        </w:rPr>
        <w:t>Essential Questions:</w:t>
      </w:r>
      <w:r w:rsidRPr="00A92B42">
        <w:rPr>
          <w:rFonts w:ascii="Avenir Book" w:hAnsi="Avenir Book" w:cs="Times New Roman"/>
          <w:color w:val="000000"/>
        </w:rPr>
        <w:t xml:space="preserve"> How have artists creatively used discarded materials? Why is it important to reuse things instead of just throwing them away? What is a pattern? What is public art? Why is public art important?</w:t>
      </w:r>
    </w:p>
    <w:p w14:paraId="753ACEED" w14:textId="77777777" w:rsidR="00A92B42" w:rsidRPr="00A92B42" w:rsidRDefault="00A92B42" w:rsidP="00A92B42">
      <w:pPr>
        <w:rPr>
          <w:rFonts w:ascii="Avenir Book" w:eastAsia="Times New Roman" w:hAnsi="Avenir Book" w:cs="Times New Roman"/>
          <w:sz w:val="20"/>
          <w:szCs w:val="20"/>
        </w:rPr>
      </w:pPr>
    </w:p>
    <w:p w14:paraId="6C215ECB"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u w:val="single"/>
        </w:rPr>
        <w:t>Specific Unit Objectives:</w:t>
      </w:r>
    </w:p>
    <w:p w14:paraId="573E85F5"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rPr>
        <w:t xml:space="preserve">Lesson 1- </w:t>
      </w:r>
      <w:r w:rsidRPr="00A92B42">
        <w:rPr>
          <w:rFonts w:ascii="Avenir Book" w:hAnsi="Avenir Book" w:cs="Times New Roman"/>
          <w:color w:val="000000"/>
        </w:rPr>
        <w:t>ART: Artistically Reusing Trash</w:t>
      </w:r>
    </w:p>
    <w:p w14:paraId="14A5FDB8"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rPr>
        <w:t>Objective</w:t>
      </w:r>
      <w:r w:rsidRPr="00A92B42">
        <w:rPr>
          <w:rFonts w:ascii="Avenir Book" w:hAnsi="Avenir Book" w:cs="Times New Roman"/>
          <w:color w:val="000000"/>
        </w:rPr>
        <w:t xml:space="preserve">: Students will learn about example artists (Heidelberg Project, sea/see/saw, The Music Box, </w:t>
      </w:r>
      <w:proofErr w:type="spellStart"/>
      <w:r w:rsidRPr="00A92B42">
        <w:rPr>
          <w:rFonts w:ascii="Avenir Book" w:hAnsi="Avenir Book" w:cs="Times New Roman"/>
          <w:color w:val="000000"/>
        </w:rPr>
        <w:t>Boralo</w:t>
      </w:r>
      <w:proofErr w:type="spellEnd"/>
      <w:r w:rsidRPr="00A92B42">
        <w:rPr>
          <w:rFonts w:ascii="Avenir Book" w:hAnsi="Avenir Book" w:cs="Times New Roman"/>
          <w:color w:val="000000"/>
        </w:rPr>
        <w:t xml:space="preserve"> II, Yong </w:t>
      </w:r>
      <w:proofErr w:type="spellStart"/>
      <w:r w:rsidRPr="00A92B42">
        <w:rPr>
          <w:rFonts w:ascii="Avenir Book" w:hAnsi="Avenir Book" w:cs="Times New Roman"/>
          <w:color w:val="000000"/>
        </w:rPr>
        <w:t>Hoji</w:t>
      </w:r>
      <w:proofErr w:type="spellEnd"/>
      <w:r w:rsidRPr="00A92B42">
        <w:rPr>
          <w:rFonts w:ascii="Avenir Book" w:hAnsi="Avenir Book" w:cs="Times New Roman"/>
          <w:color w:val="000000"/>
        </w:rPr>
        <w:t>) who use discarded or repurposed materials in their work, learn about our tire project, learn about patterns, and brainstorm a pattern they would like to paint on their tire.</w:t>
      </w:r>
    </w:p>
    <w:p w14:paraId="3F033D08" w14:textId="77777777" w:rsidR="00A92B42" w:rsidRPr="00A92B42" w:rsidRDefault="00A92B42" w:rsidP="00A92B42">
      <w:pPr>
        <w:rPr>
          <w:rFonts w:ascii="Avenir Book" w:eastAsia="Times New Roman" w:hAnsi="Avenir Book" w:cs="Times New Roman"/>
          <w:sz w:val="20"/>
          <w:szCs w:val="20"/>
        </w:rPr>
      </w:pPr>
    </w:p>
    <w:p w14:paraId="7A4936CB"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rPr>
        <w:t xml:space="preserve">Lesson 2- </w:t>
      </w:r>
      <w:r w:rsidRPr="00A92B42">
        <w:rPr>
          <w:rFonts w:ascii="Avenir Book" w:hAnsi="Avenir Book" w:cs="Times New Roman"/>
          <w:color w:val="000000"/>
        </w:rPr>
        <w:t>Painting Patterns</w:t>
      </w:r>
    </w:p>
    <w:p w14:paraId="65C7F03F"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rPr>
        <w:t>Objective</w:t>
      </w:r>
      <w:r w:rsidRPr="00A92B42">
        <w:rPr>
          <w:rFonts w:ascii="Avenir Book" w:hAnsi="Avenir Book" w:cs="Times New Roman"/>
          <w:color w:val="000000"/>
        </w:rPr>
        <w:t>: Students will learn about the importance of reusing discarded materials and public art, and paint patterns on discarded bike tires.</w:t>
      </w:r>
    </w:p>
    <w:p w14:paraId="42588D4F" w14:textId="77777777" w:rsidR="00A92B42" w:rsidRPr="00A92B42" w:rsidRDefault="00A92B42" w:rsidP="00A92B42">
      <w:pPr>
        <w:rPr>
          <w:rFonts w:ascii="Avenir Book" w:eastAsia="Times New Roman" w:hAnsi="Avenir Book" w:cs="Times New Roman"/>
          <w:sz w:val="20"/>
          <w:szCs w:val="20"/>
        </w:rPr>
      </w:pPr>
    </w:p>
    <w:p w14:paraId="5A31E32B" w14:textId="77777777" w:rsidR="00A92B42" w:rsidRPr="00A92B42" w:rsidRDefault="00A92B42" w:rsidP="00A92B42">
      <w:pPr>
        <w:rPr>
          <w:rFonts w:ascii="Avenir Book" w:hAnsi="Avenir Book" w:cs="Times New Roman"/>
          <w:sz w:val="20"/>
          <w:szCs w:val="20"/>
        </w:rPr>
      </w:pPr>
      <w:r w:rsidRPr="00A92B42">
        <w:rPr>
          <w:rFonts w:ascii="Avenir Book" w:hAnsi="Avenir Book" w:cs="Times New Roman"/>
          <w:b/>
          <w:bCs/>
          <w:color w:val="000000"/>
        </w:rPr>
        <w:t xml:space="preserve">Lesson 3- </w:t>
      </w:r>
      <w:r w:rsidRPr="00A92B42">
        <w:rPr>
          <w:rFonts w:ascii="Avenir Book" w:hAnsi="Avenir Book" w:cs="Times New Roman"/>
          <w:color w:val="000000"/>
        </w:rPr>
        <w:t>Installation &amp; Critique</w:t>
      </w:r>
    </w:p>
    <w:p w14:paraId="46E4CFCC" w14:textId="77777777" w:rsidR="00A92B42" w:rsidRPr="00A92B42" w:rsidRDefault="00A92B42" w:rsidP="00A92B42">
      <w:pPr>
        <w:rPr>
          <w:rFonts w:ascii="Avenir Book" w:eastAsia="Times New Roman" w:hAnsi="Avenir Book" w:cs="Times New Roman"/>
          <w:sz w:val="20"/>
          <w:szCs w:val="20"/>
        </w:rPr>
      </w:pPr>
      <w:r w:rsidRPr="00A92B42">
        <w:rPr>
          <w:rFonts w:ascii="Avenir Book" w:eastAsia="Times New Roman" w:hAnsi="Avenir Book" w:cs="Times New Roman"/>
          <w:b/>
          <w:bCs/>
          <w:color w:val="000000"/>
        </w:rPr>
        <w:t>Objective</w:t>
      </w:r>
      <w:r w:rsidRPr="00A92B42">
        <w:rPr>
          <w:rFonts w:ascii="Avenir Book" w:eastAsia="Times New Roman" w:hAnsi="Avenir Book" w:cs="Times New Roman"/>
          <w:color w:val="000000"/>
        </w:rPr>
        <w:t xml:space="preserve">: Students will look at images of tires being used in public art (Pneumatic), go outside to install their art, we will read the book Magic Trash about Tyree </w:t>
      </w:r>
      <w:r w:rsidRPr="00A92B42">
        <w:rPr>
          <w:rFonts w:ascii="Avenir Book" w:eastAsia="Times New Roman" w:hAnsi="Avenir Book" w:cs="Times New Roman"/>
          <w:color w:val="000000"/>
        </w:rPr>
        <w:lastRenderedPageBreak/>
        <w:t>Guyton’s Heidelberg Project, and students will critique their own project.</w:t>
      </w:r>
    </w:p>
    <w:p w14:paraId="3F5604EF" w14:textId="77777777" w:rsidR="001C7785" w:rsidRPr="001C7785" w:rsidRDefault="001C7785" w:rsidP="001C7785">
      <w:pPr>
        <w:rPr>
          <w:rFonts w:ascii="Avenir Book" w:eastAsia="Times New Roman" w:hAnsi="Avenir Book" w:cs="Times New Roman"/>
          <w:sz w:val="20"/>
          <w:szCs w:val="20"/>
        </w:rPr>
      </w:pPr>
    </w:p>
    <w:p w14:paraId="7889F647" w14:textId="77777777" w:rsidR="0089218B" w:rsidRPr="0010362E" w:rsidRDefault="0089218B" w:rsidP="0089218B">
      <w:pPr>
        <w:jc w:val="center"/>
        <w:rPr>
          <w:rFonts w:ascii="Avenir Book" w:hAnsi="Avenir Book"/>
          <w:b/>
        </w:rPr>
        <w:sectPr w:rsidR="0089218B" w:rsidRPr="0010362E" w:rsidSect="0089218B">
          <w:type w:val="continuous"/>
          <w:pgSz w:w="12240" w:h="15840"/>
          <w:pgMar w:top="1080" w:right="1080" w:bottom="1080" w:left="1080" w:header="720" w:footer="720" w:gutter="0"/>
          <w:cols w:num="2" w:space="720"/>
          <w:docGrid w:linePitch="360"/>
        </w:sectPr>
      </w:pPr>
    </w:p>
    <w:p w14:paraId="7D4A6C9F" w14:textId="77777777" w:rsidR="0089218B" w:rsidRPr="0010362E" w:rsidRDefault="0089218B" w:rsidP="0089218B">
      <w:pPr>
        <w:rPr>
          <w:rFonts w:ascii="Avenir Book" w:hAnsi="Avenir Book" w:cs="Arial"/>
          <w:b/>
          <w:bCs/>
          <w:color w:val="000000"/>
        </w:rPr>
      </w:pPr>
    </w:p>
    <w:p w14:paraId="77FC62B5" w14:textId="503AF8AA" w:rsidR="0089218B" w:rsidRPr="0089218B" w:rsidRDefault="0089218B" w:rsidP="0089218B">
      <w:pPr>
        <w:jc w:val="center"/>
        <w:rPr>
          <w:rFonts w:ascii="Avenir Book" w:hAnsi="Avenir Book" w:cs="Times New Roman"/>
          <w:sz w:val="36"/>
          <w:szCs w:val="36"/>
        </w:rPr>
      </w:pPr>
      <w:r w:rsidRPr="0089218B">
        <w:rPr>
          <w:rFonts w:ascii="Avenir Book" w:hAnsi="Avenir Book" w:cs="Arial"/>
          <w:b/>
          <w:bCs/>
          <w:color w:val="000000"/>
          <w:sz w:val="36"/>
          <w:szCs w:val="36"/>
        </w:rPr>
        <w:t xml:space="preserve">Lesson 1 </w:t>
      </w:r>
      <w:r w:rsidR="0010362E">
        <w:rPr>
          <w:rFonts w:ascii="Avenir Book" w:hAnsi="Avenir Book" w:cs="Arial"/>
          <w:b/>
          <w:bCs/>
          <w:color w:val="000000"/>
          <w:sz w:val="36"/>
          <w:szCs w:val="36"/>
        </w:rPr>
        <w:t>–</w:t>
      </w:r>
      <w:r w:rsidRPr="0089218B">
        <w:rPr>
          <w:rFonts w:ascii="Avenir Book" w:hAnsi="Avenir Book" w:cs="Arial"/>
          <w:b/>
          <w:bCs/>
          <w:color w:val="000000"/>
          <w:sz w:val="36"/>
          <w:szCs w:val="36"/>
        </w:rPr>
        <w:t xml:space="preserve"> </w:t>
      </w:r>
      <w:proofErr w:type="spellStart"/>
      <w:r w:rsidR="00A92B42">
        <w:rPr>
          <w:rFonts w:ascii="Avenir Book" w:hAnsi="Avenir Book" w:cs="Arial"/>
          <w:b/>
          <w:bCs/>
          <w:color w:val="000000"/>
          <w:sz w:val="36"/>
          <w:szCs w:val="36"/>
        </w:rPr>
        <w:t>Upcycled</w:t>
      </w:r>
      <w:proofErr w:type="spellEnd"/>
      <w:r w:rsidR="00A92B42">
        <w:rPr>
          <w:rFonts w:ascii="Avenir Book" w:hAnsi="Avenir Book" w:cs="Arial"/>
          <w:b/>
          <w:bCs/>
          <w:color w:val="000000"/>
          <w:sz w:val="36"/>
          <w:szCs w:val="36"/>
        </w:rPr>
        <w:t xml:space="preserve"> Art &amp; Pattern</w:t>
      </w:r>
    </w:p>
    <w:p w14:paraId="1A6CEE50" w14:textId="77777777" w:rsidR="0089218B" w:rsidRDefault="0089218B" w:rsidP="0089218B">
      <w:pPr>
        <w:rPr>
          <w:rFonts w:ascii="Avenir Book" w:hAnsi="Avenir Book" w:cs="Arial"/>
          <w:b/>
          <w:bCs/>
          <w:color w:val="000000"/>
          <w:sz w:val="22"/>
          <w:szCs w:val="22"/>
          <w:u w:val="single"/>
        </w:rPr>
        <w:sectPr w:rsidR="0089218B" w:rsidSect="0089218B">
          <w:type w:val="continuous"/>
          <w:pgSz w:w="12240" w:h="15840"/>
          <w:pgMar w:top="1080" w:right="1080" w:bottom="1080" w:left="1080" w:header="720" w:footer="720" w:gutter="0"/>
          <w:cols w:space="720"/>
          <w:docGrid w:linePitch="360"/>
        </w:sectPr>
      </w:pPr>
    </w:p>
    <w:p w14:paraId="4BF70E90" w14:textId="77777777" w:rsidR="0010362E" w:rsidRPr="0010362E" w:rsidRDefault="0010362E" w:rsidP="0010362E">
      <w:pPr>
        <w:rPr>
          <w:rFonts w:ascii="Times" w:eastAsia="Times New Roman" w:hAnsi="Times" w:cs="Times New Roman"/>
          <w:sz w:val="20"/>
          <w:szCs w:val="20"/>
        </w:rPr>
      </w:pPr>
    </w:p>
    <w:p w14:paraId="61F9A889" w14:textId="77777777" w:rsidR="0010362E" w:rsidRDefault="0010362E" w:rsidP="0010362E">
      <w:pPr>
        <w:rPr>
          <w:rFonts w:ascii="Avenir Book" w:hAnsi="Avenir Book" w:cs="Times New Roman"/>
          <w:b/>
          <w:bCs/>
          <w:color w:val="000000"/>
          <w:u w:val="single"/>
        </w:rPr>
        <w:sectPr w:rsidR="0010362E" w:rsidSect="0089218B">
          <w:type w:val="continuous"/>
          <w:pgSz w:w="12240" w:h="15840"/>
          <w:pgMar w:top="1080" w:right="1080" w:bottom="1080" w:left="1080" w:header="720" w:footer="720" w:gutter="0"/>
          <w:cols w:space="720"/>
          <w:docGrid w:linePitch="360"/>
        </w:sectPr>
      </w:pPr>
    </w:p>
    <w:p w14:paraId="1CA9E1FD"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Objective:</w:t>
      </w:r>
      <w:r w:rsidRPr="00A92B42">
        <w:rPr>
          <w:rFonts w:ascii="Avenir Book" w:hAnsi="Avenir Book" w:cs="Times New Roman"/>
          <w:b/>
          <w:bCs/>
          <w:color w:val="000000"/>
        </w:rPr>
        <w:t xml:space="preserve"> </w:t>
      </w:r>
      <w:r w:rsidRPr="00A92B42">
        <w:rPr>
          <w:rFonts w:ascii="Avenir Book" w:hAnsi="Avenir Book" w:cs="Times New Roman"/>
          <w:color w:val="000000"/>
        </w:rPr>
        <w:t xml:space="preserve">Students will learn about example artists (Heidelberg Project, sea/see/saw, Yong </w:t>
      </w:r>
      <w:proofErr w:type="spellStart"/>
      <w:r w:rsidRPr="00A92B42">
        <w:rPr>
          <w:rFonts w:ascii="Avenir Book" w:hAnsi="Avenir Book" w:cs="Times New Roman"/>
          <w:color w:val="000000"/>
        </w:rPr>
        <w:t>Hoji</w:t>
      </w:r>
      <w:proofErr w:type="spellEnd"/>
      <w:r w:rsidRPr="00A92B42">
        <w:rPr>
          <w:rFonts w:ascii="Avenir Book" w:hAnsi="Avenir Book" w:cs="Times New Roman"/>
          <w:color w:val="000000"/>
        </w:rPr>
        <w:t xml:space="preserve">) who use discarded or repurposed materials in their work, learn about our tire project, learn about patterns (and view artwork by Cadence </w:t>
      </w:r>
      <w:proofErr w:type="spellStart"/>
      <w:r w:rsidRPr="00A92B42">
        <w:rPr>
          <w:rFonts w:ascii="Avenir Book" w:hAnsi="Avenir Book" w:cs="Times New Roman"/>
          <w:color w:val="000000"/>
        </w:rPr>
        <w:t>Hodes</w:t>
      </w:r>
      <w:proofErr w:type="spellEnd"/>
      <w:r w:rsidRPr="00A92B42">
        <w:rPr>
          <w:rFonts w:ascii="Avenir Book" w:hAnsi="Avenir Book" w:cs="Times New Roman"/>
          <w:color w:val="000000"/>
        </w:rPr>
        <w:t>), and practice a pattern they would like to paint on their tire.</w:t>
      </w:r>
    </w:p>
    <w:p w14:paraId="3C4F65C7" w14:textId="77777777" w:rsidR="00A92B42" w:rsidRPr="00A92B42" w:rsidRDefault="00A92B42" w:rsidP="00A92B42">
      <w:pPr>
        <w:rPr>
          <w:rFonts w:ascii="Times" w:eastAsia="Times New Roman" w:hAnsi="Times" w:cs="Times New Roman"/>
          <w:sz w:val="20"/>
          <w:szCs w:val="20"/>
        </w:rPr>
      </w:pPr>
    </w:p>
    <w:p w14:paraId="4D0045FB"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Defined vocabulary:</w:t>
      </w:r>
    </w:p>
    <w:p w14:paraId="1E897AFD" w14:textId="44652443"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Discarded:</w:t>
      </w:r>
      <w:r w:rsidRPr="00A92B42">
        <w:rPr>
          <w:rFonts w:ascii="Avenir Book" w:hAnsi="Avenir Book" w:cs="Times New Roman"/>
          <w:color w:val="000000"/>
        </w:rPr>
        <w:t xml:space="preserve"> Thrown away, put in the trash</w:t>
      </w:r>
    </w:p>
    <w:p w14:paraId="1B3FF65B" w14:textId="772D0597"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Upcycle:</w:t>
      </w:r>
      <w:r w:rsidRPr="00A92B42">
        <w:rPr>
          <w:rFonts w:ascii="Avenir Book" w:hAnsi="Avenir Book" w:cs="Times New Roman"/>
          <w:color w:val="000000"/>
        </w:rPr>
        <w:t xml:space="preserve"> To take something </w:t>
      </w:r>
      <w:proofErr w:type="gramStart"/>
      <w:r w:rsidRPr="00A92B42">
        <w:rPr>
          <w:rFonts w:ascii="Avenir Book" w:hAnsi="Avenir Book" w:cs="Times New Roman"/>
          <w:color w:val="000000"/>
        </w:rPr>
        <w:t>that is trash and transform</w:t>
      </w:r>
      <w:proofErr w:type="gramEnd"/>
      <w:r w:rsidRPr="00A92B42">
        <w:rPr>
          <w:rFonts w:ascii="Avenir Book" w:hAnsi="Avenir Book" w:cs="Times New Roman"/>
          <w:color w:val="000000"/>
        </w:rPr>
        <w:t xml:space="preserve"> it into something new.</w:t>
      </w:r>
    </w:p>
    <w:p w14:paraId="7FDACE9B"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ab/>
      </w:r>
    </w:p>
    <w:p w14:paraId="08351071"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Hook:</w:t>
      </w:r>
      <w:r w:rsidRPr="00A92B42">
        <w:rPr>
          <w:rFonts w:ascii="Avenir Book" w:hAnsi="Avenir Book" w:cs="Times New Roman"/>
          <w:color w:val="000000"/>
        </w:rPr>
        <w:t xml:space="preserve"> Greeting, review rules and expectations.</w:t>
      </w:r>
    </w:p>
    <w:p w14:paraId="76C4638A" w14:textId="77777777" w:rsidR="00A92B42" w:rsidRPr="00A92B42" w:rsidRDefault="00A92B42" w:rsidP="00A92B42">
      <w:pPr>
        <w:rPr>
          <w:rFonts w:ascii="Times" w:eastAsia="Times New Roman" w:hAnsi="Times" w:cs="Times New Roman"/>
          <w:sz w:val="20"/>
          <w:szCs w:val="20"/>
        </w:rPr>
      </w:pPr>
    </w:p>
    <w:p w14:paraId="672B9094"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Guided Practice</w:t>
      </w:r>
      <w:r w:rsidRPr="00A92B42">
        <w:rPr>
          <w:rFonts w:ascii="Avenir Book" w:hAnsi="Avenir Book" w:cs="Times New Roman"/>
          <w:color w:val="000000"/>
        </w:rPr>
        <w:t xml:space="preserve">: </w:t>
      </w:r>
    </w:p>
    <w:p w14:paraId="0D5669E4" w14:textId="77777777" w:rsidR="00A92B42" w:rsidRPr="00A92B42" w:rsidRDefault="00A92B42" w:rsidP="00A92B42">
      <w:pPr>
        <w:rPr>
          <w:rFonts w:ascii="Times" w:eastAsia="Times New Roman" w:hAnsi="Times" w:cs="Times New Roman"/>
          <w:sz w:val="20"/>
          <w:szCs w:val="20"/>
        </w:rPr>
      </w:pPr>
    </w:p>
    <w:p w14:paraId="4729076D"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 xml:space="preserve">Presentation: </w:t>
      </w:r>
      <w:r w:rsidRPr="00A92B42">
        <w:rPr>
          <w:rFonts w:ascii="Avenir Book" w:hAnsi="Avenir Book" w:cs="Times New Roman"/>
          <w:color w:val="000000"/>
        </w:rPr>
        <w:t xml:space="preserve">Show artwork by Tyree Guyton (Heidelberg Project), </w:t>
      </w:r>
      <w:proofErr w:type="spellStart"/>
      <w:r w:rsidRPr="00A92B42">
        <w:rPr>
          <w:rFonts w:ascii="Avenir Book" w:hAnsi="Avenir Book" w:cs="Times New Roman"/>
          <w:color w:val="000000"/>
        </w:rPr>
        <w:t>Caitlind</w:t>
      </w:r>
      <w:proofErr w:type="spellEnd"/>
      <w:r w:rsidRPr="00A92B42">
        <w:rPr>
          <w:rFonts w:ascii="Avenir Book" w:hAnsi="Avenir Book" w:cs="Times New Roman"/>
          <w:color w:val="000000"/>
        </w:rPr>
        <w:t xml:space="preserve"> </w:t>
      </w:r>
      <w:proofErr w:type="spellStart"/>
      <w:r w:rsidRPr="00A92B42">
        <w:rPr>
          <w:rFonts w:ascii="Avenir Book" w:hAnsi="Avenir Book" w:cs="Times New Roman"/>
          <w:color w:val="000000"/>
        </w:rPr>
        <w:t>r.c</w:t>
      </w:r>
      <w:proofErr w:type="spellEnd"/>
      <w:r w:rsidRPr="00A92B42">
        <w:rPr>
          <w:rFonts w:ascii="Avenir Book" w:hAnsi="Avenir Book" w:cs="Times New Roman"/>
          <w:color w:val="000000"/>
        </w:rPr>
        <w:t xml:space="preserve">. </w:t>
      </w:r>
      <w:proofErr w:type="gramStart"/>
      <w:r w:rsidRPr="00A92B42">
        <w:rPr>
          <w:rFonts w:ascii="Avenir Book" w:hAnsi="Avenir Book" w:cs="Times New Roman"/>
          <w:color w:val="000000"/>
        </w:rPr>
        <w:t xml:space="preserve">Brown &amp; Wayne Garrett (sea/see/saw), Yong Ho </w:t>
      </w:r>
      <w:proofErr w:type="spellStart"/>
      <w:r w:rsidRPr="00A92B42">
        <w:rPr>
          <w:rFonts w:ascii="Avenir Book" w:hAnsi="Avenir Book" w:cs="Times New Roman"/>
          <w:color w:val="000000"/>
        </w:rPr>
        <w:t>Ji</w:t>
      </w:r>
      <w:proofErr w:type="spellEnd"/>
      <w:r w:rsidRPr="00A92B42">
        <w:rPr>
          <w:rFonts w:ascii="Avenir Book" w:hAnsi="Avenir Book" w:cs="Times New Roman"/>
          <w:color w:val="000000"/>
        </w:rPr>
        <w:t xml:space="preserve"> (tire sculptures), and Cadence </w:t>
      </w:r>
      <w:proofErr w:type="spellStart"/>
      <w:r w:rsidRPr="00A92B42">
        <w:rPr>
          <w:rFonts w:ascii="Avenir Book" w:hAnsi="Avenir Book" w:cs="Times New Roman"/>
          <w:color w:val="000000"/>
        </w:rPr>
        <w:t>Hodes</w:t>
      </w:r>
      <w:proofErr w:type="spellEnd"/>
      <w:r w:rsidRPr="00A92B42">
        <w:rPr>
          <w:rFonts w:ascii="Avenir Book" w:hAnsi="Avenir Book" w:cs="Times New Roman"/>
          <w:color w:val="000000"/>
        </w:rPr>
        <w:t xml:space="preserve"> (</w:t>
      </w:r>
      <w:proofErr w:type="spellStart"/>
      <w:r w:rsidRPr="00A92B42">
        <w:rPr>
          <w:rFonts w:ascii="Avenir Book" w:hAnsi="Avenir Book" w:cs="Times New Roman"/>
          <w:color w:val="000000"/>
        </w:rPr>
        <w:t>CadenceVinyls</w:t>
      </w:r>
      <w:proofErr w:type="spellEnd"/>
      <w:r w:rsidRPr="00A92B42">
        <w:rPr>
          <w:rFonts w:ascii="Avenir Book" w:hAnsi="Avenir Book" w:cs="Times New Roman"/>
          <w:color w:val="000000"/>
        </w:rPr>
        <w:t>).</w:t>
      </w:r>
      <w:proofErr w:type="gramEnd"/>
      <w:r w:rsidRPr="00A92B42">
        <w:rPr>
          <w:rFonts w:ascii="Avenir Book" w:hAnsi="Avenir Book" w:cs="Times New Roman"/>
          <w:color w:val="000000"/>
        </w:rPr>
        <w:t xml:space="preserve"> Show images of artists who use repetition and pattern.</w:t>
      </w:r>
    </w:p>
    <w:p w14:paraId="0C0EB1E6" w14:textId="77777777" w:rsidR="00A92B42" w:rsidRPr="00A92B42" w:rsidRDefault="00A92B42" w:rsidP="00A92B42">
      <w:pPr>
        <w:rPr>
          <w:rFonts w:ascii="Times" w:eastAsia="Times New Roman" w:hAnsi="Times" w:cs="Times New Roman"/>
          <w:sz w:val="20"/>
          <w:szCs w:val="20"/>
        </w:rPr>
      </w:pPr>
    </w:p>
    <w:p w14:paraId="2ACB7B1B"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Q:</w:t>
      </w:r>
      <w:r w:rsidRPr="00A92B42">
        <w:rPr>
          <w:rFonts w:ascii="Avenir Book" w:hAnsi="Avenir Book" w:cs="Times New Roman"/>
          <w:color w:val="000000"/>
        </w:rPr>
        <w:t xml:space="preserve"> What do you see? What material does this artist use? How did they creatively transform this material?</w:t>
      </w:r>
    </w:p>
    <w:p w14:paraId="5B3E7746" w14:textId="77777777" w:rsidR="00A92B42" w:rsidRPr="00A92B42" w:rsidRDefault="00A92B42" w:rsidP="00A92B42">
      <w:pPr>
        <w:rPr>
          <w:rFonts w:ascii="Times" w:eastAsia="Times New Roman" w:hAnsi="Times" w:cs="Times New Roman"/>
          <w:sz w:val="20"/>
          <w:szCs w:val="20"/>
        </w:rPr>
      </w:pPr>
    </w:p>
    <w:p w14:paraId="0672A8AD"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 xml:space="preserve">Define: </w:t>
      </w:r>
      <w:r w:rsidRPr="00A92B42">
        <w:rPr>
          <w:rFonts w:ascii="Avenir Book" w:hAnsi="Avenir Book" w:cs="Times New Roman"/>
          <w:color w:val="000000"/>
        </w:rPr>
        <w:t>Repetition &amp; Pattern (show on board)</w:t>
      </w:r>
    </w:p>
    <w:p w14:paraId="77BDAC11"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Repetition:</w:t>
      </w:r>
      <w:r w:rsidRPr="00A92B42">
        <w:rPr>
          <w:rFonts w:ascii="Avenir Book" w:hAnsi="Avenir Book" w:cs="Times New Roman"/>
          <w:color w:val="000000"/>
        </w:rPr>
        <w:t xml:space="preserve"> One object or shape repeated.</w:t>
      </w:r>
    </w:p>
    <w:p w14:paraId="427F035C"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Pattern:</w:t>
      </w:r>
      <w:r w:rsidRPr="00A92B42">
        <w:rPr>
          <w:rFonts w:ascii="Avenir Book" w:hAnsi="Avenir Book" w:cs="Times New Roman"/>
          <w:color w:val="000000"/>
        </w:rPr>
        <w:t xml:space="preserve"> A combination of elements or shapes repeated in a recurring and regular arrangement.</w:t>
      </w:r>
    </w:p>
    <w:p w14:paraId="1DB0AB94" w14:textId="77777777" w:rsidR="00A92B42" w:rsidRPr="00A92B42" w:rsidRDefault="00A92B42" w:rsidP="00A92B42">
      <w:pPr>
        <w:rPr>
          <w:rFonts w:ascii="Times" w:eastAsia="Times New Roman" w:hAnsi="Times" w:cs="Times New Roman"/>
          <w:sz w:val="20"/>
          <w:szCs w:val="20"/>
        </w:rPr>
      </w:pPr>
    </w:p>
    <w:p w14:paraId="1DB3075D"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Independent practice:</w:t>
      </w:r>
      <w:r w:rsidRPr="00A92B42">
        <w:rPr>
          <w:rFonts w:ascii="Avenir Book" w:hAnsi="Avenir Book" w:cs="Times New Roman"/>
          <w:b/>
          <w:bCs/>
          <w:color w:val="000000"/>
        </w:rPr>
        <w:t xml:space="preserve"> </w:t>
      </w:r>
    </w:p>
    <w:p w14:paraId="782E2FE8"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rPr>
        <w:t xml:space="preserve">Students will each get a strip of paper and </w:t>
      </w:r>
      <w:proofErr w:type="gramStart"/>
      <w:r w:rsidRPr="00A92B42">
        <w:rPr>
          <w:rFonts w:ascii="Avenir Book" w:hAnsi="Avenir Book" w:cs="Times New Roman"/>
          <w:color w:val="000000"/>
        </w:rPr>
        <w:t>markers,</w:t>
      </w:r>
      <w:proofErr w:type="gramEnd"/>
      <w:r w:rsidRPr="00A92B42">
        <w:rPr>
          <w:rFonts w:ascii="Avenir Book" w:hAnsi="Avenir Book" w:cs="Times New Roman"/>
          <w:color w:val="000000"/>
        </w:rPr>
        <w:t xml:space="preserve"> they must draw a repeating pattern. Throughout the independent practice, give </w:t>
      </w:r>
      <w:proofErr w:type="gramStart"/>
      <w:r w:rsidRPr="00A92B42">
        <w:rPr>
          <w:rFonts w:ascii="Avenir Book" w:hAnsi="Avenir Book" w:cs="Times New Roman"/>
          <w:color w:val="000000"/>
        </w:rPr>
        <w:t>each student a sticker on their</w:t>
      </w:r>
      <w:proofErr w:type="gramEnd"/>
      <w:r w:rsidRPr="00A92B42">
        <w:rPr>
          <w:rFonts w:ascii="Avenir Book" w:hAnsi="Avenir Book" w:cs="Times New Roman"/>
          <w:color w:val="000000"/>
        </w:rPr>
        <w:t xml:space="preserve"> hand.</w:t>
      </w:r>
    </w:p>
    <w:p w14:paraId="1EF0CF2B" w14:textId="77777777" w:rsidR="00A92B42" w:rsidRPr="00A92B42" w:rsidRDefault="00A92B42" w:rsidP="00A92B42">
      <w:pPr>
        <w:rPr>
          <w:rFonts w:ascii="Times" w:eastAsia="Times New Roman" w:hAnsi="Times" w:cs="Times New Roman"/>
          <w:sz w:val="20"/>
          <w:szCs w:val="20"/>
        </w:rPr>
      </w:pPr>
    </w:p>
    <w:p w14:paraId="17487014"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Closure/Assessment:</w:t>
      </w:r>
      <w:r w:rsidRPr="00A92B42">
        <w:rPr>
          <w:rFonts w:ascii="Avenir Book" w:hAnsi="Avenir Book" w:cs="Times New Roman"/>
          <w:b/>
          <w:bCs/>
          <w:color w:val="000000"/>
        </w:rPr>
        <w:t xml:space="preserve"> </w:t>
      </w:r>
    </w:p>
    <w:p w14:paraId="51005F5E"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rPr>
        <w:t>Review defined vocabulary, review idea of creatively reusing trash. As students line up, have them line up in a pattern based on the stickers place on their hands.</w:t>
      </w:r>
    </w:p>
    <w:p w14:paraId="16578A85" w14:textId="77777777" w:rsidR="00A92B42" w:rsidRPr="00A92B42" w:rsidRDefault="00A92B42" w:rsidP="00A92B42">
      <w:pPr>
        <w:rPr>
          <w:rFonts w:ascii="Times" w:eastAsia="Times New Roman" w:hAnsi="Times" w:cs="Times New Roman"/>
          <w:sz w:val="20"/>
          <w:szCs w:val="20"/>
        </w:rPr>
      </w:pPr>
    </w:p>
    <w:p w14:paraId="3769BCF9"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Materials</w:t>
      </w:r>
      <w:r w:rsidRPr="00A92B42">
        <w:rPr>
          <w:rFonts w:ascii="Avenir Book" w:hAnsi="Avenir Book" w:cs="Times New Roman"/>
          <w:b/>
          <w:bCs/>
          <w:color w:val="000000"/>
        </w:rPr>
        <w:t xml:space="preserve">: </w:t>
      </w:r>
    </w:p>
    <w:p w14:paraId="6E83802F"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Teacher materials:</w:t>
      </w:r>
      <w:r w:rsidRPr="00A92B42">
        <w:rPr>
          <w:rFonts w:ascii="Avenir Book" w:hAnsi="Avenir Book" w:cs="Times New Roman"/>
          <w:b/>
          <w:bCs/>
          <w:color w:val="000000"/>
        </w:rPr>
        <w:t xml:space="preserve"> </w:t>
      </w:r>
      <w:r w:rsidRPr="00A92B42">
        <w:rPr>
          <w:rFonts w:ascii="Avenir Book" w:hAnsi="Avenir Book" w:cs="Times New Roman"/>
          <w:color w:val="000000"/>
        </w:rPr>
        <w:t>Simple stickers, presentation on computer, projector.</w:t>
      </w:r>
    </w:p>
    <w:p w14:paraId="0357F916" w14:textId="01626F33" w:rsidR="0010362E" w:rsidRPr="00A92B42" w:rsidRDefault="00A92B42" w:rsidP="0010362E">
      <w:pPr>
        <w:rPr>
          <w:rFonts w:ascii="Times" w:eastAsia="Times New Roman" w:hAnsi="Times" w:cs="Times New Roman"/>
          <w:sz w:val="20"/>
          <w:szCs w:val="20"/>
        </w:rPr>
        <w:sectPr w:rsidR="0010362E" w:rsidRPr="00A92B42" w:rsidSect="0010362E">
          <w:type w:val="continuous"/>
          <w:pgSz w:w="12240" w:h="15840"/>
          <w:pgMar w:top="1080" w:right="1080" w:bottom="1080" w:left="1080" w:header="720" w:footer="720" w:gutter="0"/>
          <w:cols w:num="2" w:space="720"/>
          <w:docGrid w:linePitch="360"/>
        </w:sectPr>
      </w:pPr>
      <w:r w:rsidRPr="00A92B42">
        <w:rPr>
          <w:rFonts w:ascii="Avenir Book" w:eastAsia="Times New Roman" w:hAnsi="Avenir Book" w:cs="Times New Roman"/>
          <w:color w:val="000000"/>
          <w:u w:val="single"/>
        </w:rPr>
        <w:t>Student materials:</w:t>
      </w:r>
      <w:r w:rsidRPr="00A92B42">
        <w:rPr>
          <w:rFonts w:ascii="Avenir Book" w:eastAsia="Times New Roman" w:hAnsi="Avenir Book" w:cs="Times New Roman"/>
          <w:color w:val="000000"/>
        </w:rPr>
        <w:t xml:space="preserve"> Strip of white paper, markers.</w:t>
      </w:r>
    </w:p>
    <w:p w14:paraId="014C02D1" w14:textId="77777777" w:rsidR="0089218B" w:rsidRPr="0089218B" w:rsidRDefault="0089218B" w:rsidP="0089218B">
      <w:pPr>
        <w:rPr>
          <w:rFonts w:ascii="Avenir Book" w:eastAsia="Times New Roman" w:hAnsi="Avenir Book" w:cs="Times New Roman"/>
          <w:sz w:val="22"/>
          <w:szCs w:val="22"/>
        </w:rPr>
      </w:pPr>
    </w:p>
    <w:p w14:paraId="2F48F157" w14:textId="06E5D7C2" w:rsidR="0089218B" w:rsidRPr="0089218B" w:rsidRDefault="0089218B" w:rsidP="0089218B">
      <w:pPr>
        <w:jc w:val="center"/>
        <w:rPr>
          <w:rFonts w:ascii="Avenir Book" w:hAnsi="Avenir Book" w:cs="Times New Roman"/>
          <w:sz w:val="20"/>
          <w:szCs w:val="20"/>
        </w:rPr>
      </w:pPr>
      <w:r w:rsidRPr="0089218B">
        <w:rPr>
          <w:rFonts w:ascii="Avenir Book" w:hAnsi="Avenir Book" w:cs="Arial"/>
          <w:b/>
          <w:bCs/>
          <w:color w:val="000000"/>
          <w:sz w:val="36"/>
          <w:szCs w:val="36"/>
        </w:rPr>
        <w:t xml:space="preserve">Lesson 2 </w:t>
      </w:r>
      <w:r w:rsidR="0010362E">
        <w:rPr>
          <w:rFonts w:ascii="Avenir Book" w:hAnsi="Avenir Book" w:cs="Arial"/>
          <w:b/>
          <w:bCs/>
          <w:color w:val="000000"/>
          <w:sz w:val="36"/>
          <w:szCs w:val="36"/>
        </w:rPr>
        <w:t>–</w:t>
      </w:r>
      <w:r w:rsidRPr="0089218B">
        <w:rPr>
          <w:rFonts w:ascii="Avenir Book" w:hAnsi="Avenir Book" w:cs="Arial"/>
          <w:b/>
          <w:bCs/>
          <w:color w:val="000000"/>
          <w:sz w:val="36"/>
          <w:szCs w:val="36"/>
        </w:rPr>
        <w:t xml:space="preserve"> </w:t>
      </w:r>
      <w:r w:rsidR="00A92B42">
        <w:rPr>
          <w:rFonts w:ascii="Avenir Book" w:hAnsi="Avenir Book" w:cs="Arial"/>
          <w:b/>
          <w:bCs/>
          <w:color w:val="000000"/>
          <w:sz w:val="36"/>
          <w:szCs w:val="36"/>
        </w:rPr>
        <w:t>Tire Transformation</w:t>
      </w:r>
    </w:p>
    <w:p w14:paraId="11B057B8" w14:textId="77777777" w:rsidR="0089218B" w:rsidRDefault="0089218B" w:rsidP="0089218B">
      <w:pPr>
        <w:rPr>
          <w:rFonts w:ascii="Avenir Book" w:eastAsia="Times New Roman" w:hAnsi="Avenir Book" w:cs="Times New Roman"/>
          <w:sz w:val="20"/>
          <w:szCs w:val="20"/>
        </w:rPr>
      </w:pPr>
    </w:p>
    <w:p w14:paraId="3C5B9AB4" w14:textId="77777777" w:rsidR="00877760" w:rsidRDefault="00877760" w:rsidP="0089218B">
      <w:pPr>
        <w:rPr>
          <w:rFonts w:ascii="Avenir Book" w:hAnsi="Avenir Book" w:cs="Arial"/>
          <w:b/>
          <w:bCs/>
          <w:color w:val="000000"/>
          <w:u w:val="single"/>
        </w:rPr>
        <w:sectPr w:rsidR="00877760" w:rsidSect="0089218B">
          <w:type w:val="continuous"/>
          <w:pgSz w:w="12240" w:h="15840"/>
          <w:pgMar w:top="1080" w:right="1080" w:bottom="1080" w:left="1080" w:header="720" w:footer="720" w:gutter="0"/>
          <w:cols w:space="720"/>
          <w:docGrid w:linePitch="360"/>
        </w:sectPr>
      </w:pPr>
    </w:p>
    <w:p w14:paraId="42A14CF6" w14:textId="5ED666C0"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Objective:</w:t>
      </w:r>
      <w:r w:rsidRPr="00A92B42">
        <w:rPr>
          <w:rFonts w:ascii="Avenir Book" w:hAnsi="Avenir Book" w:cs="Times New Roman"/>
          <w:b/>
          <w:bCs/>
          <w:color w:val="000000"/>
        </w:rPr>
        <w:t xml:space="preserve"> </w:t>
      </w:r>
      <w:r w:rsidRPr="00A92B42">
        <w:rPr>
          <w:rFonts w:ascii="Avenir Book" w:hAnsi="Avenir Book" w:cs="Times New Roman"/>
          <w:color w:val="000000"/>
        </w:rPr>
        <w:t xml:space="preserve">Students will learn about the importance of reusing discarded materials, view and discuss public art, and </w:t>
      </w:r>
      <w:r>
        <w:rPr>
          <w:rFonts w:ascii="Avenir Book" w:hAnsi="Avenir Book" w:cs="Times New Roman"/>
          <w:color w:val="000000"/>
        </w:rPr>
        <w:t>draw</w:t>
      </w:r>
      <w:r w:rsidRPr="00A92B42">
        <w:rPr>
          <w:rFonts w:ascii="Avenir Book" w:hAnsi="Avenir Book" w:cs="Times New Roman"/>
          <w:color w:val="000000"/>
        </w:rPr>
        <w:t xml:space="preserve"> patterns on discarded bike tires.</w:t>
      </w:r>
    </w:p>
    <w:p w14:paraId="41124D4A" w14:textId="77777777" w:rsidR="00A92B42" w:rsidRPr="00A92B42" w:rsidRDefault="00A92B42" w:rsidP="00A92B42">
      <w:pPr>
        <w:rPr>
          <w:rFonts w:ascii="Times" w:eastAsia="Times New Roman" w:hAnsi="Times" w:cs="Times New Roman"/>
          <w:sz w:val="20"/>
          <w:szCs w:val="20"/>
        </w:rPr>
      </w:pPr>
    </w:p>
    <w:p w14:paraId="762BD424"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Hook:</w:t>
      </w:r>
      <w:r w:rsidRPr="00A92B42">
        <w:rPr>
          <w:rFonts w:ascii="Avenir Book" w:hAnsi="Avenir Book" w:cs="Times New Roman"/>
          <w:color w:val="000000"/>
        </w:rPr>
        <w:t xml:space="preserve"> (5 min) </w:t>
      </w:r>
      <w:proofErr w:type="gramStart"/>
      <w:r w:rsidRPr="00A92B42">
        <w:rPr>
          <w:rFonts w:ascii="Avenir Book" w:hAnsi="Avenir Book" w:cs="Times New Roman"/>
          <w:color w:val="000000"/>
        </w:rPr>
        <w:t>Greeting</w:t>
      </w:r>
      <w:proofErr w:type="gramEnd"/>
      <w:r w:rsidRPr="00A92B42">
        <w:rPr>
          <w:rFonts w:ascii="Avenir Book" w:hAnsi="Avenir Book" w:cs="Times New Roman"/>
          <w:color w:val="000000"/>
        </w:rPr>
        <w:t>, review rules and expectations. Review words discarded and upcycle. Learn about public art.</w:t>
      </w:r>
    </w:p>
    <w:p w14:paraId="0A765521" w14:textId="77777777" w:rsidR="00A92B42" w:rsidRPr="00A92B42" w:rsidRDefault="00A92B42" w:rsidP="00A92B42">
      <w:pPr>
        <w:rPr>
          <w:rFonts w:ascii="Times" w:eastAsia="Times New Roman" w:hAnsi="Times" w:cs="Times New Roman"/>
          <w:sz w:val="20"/>
          <w:szCs w:val="20"/>
        </w:rPr>
      </w:pPr>
    </w:p>
    <w:p w14:paraId="78AC83C3"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Defined vocabulary:</w:t>
      </w:r>
    </w:p>
    <w:p w14:paraId="0D47D990" w14:textId="3BCE310D"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Discarded:</w:t>
      </w:r>
      <w:r w:rsidRPr="00A92B42">
        <w:rPr>
          <w:rFonts w:ascii="Avenir Book" w:hAnsi="Avenir Book" w:cs="Times New Roman"/>
          <w:color w:val="000000"/>
        </w:rPr>
        <w:t xml:space="preserve"> Thrown away, put in the trash</w:t>
      </w:r>
    </w:p>
    <w:p w14:paraId="73A381E4" w14:textId="77777777" w:rsidR="00A92B42" w:rsidRDefault="00A92B42" w:rsidP="00A92B42">
      <w:pPr>
        <w:rPr>
          <w:rFonts w:ascii="Times" w:hAnsi="Times" w:cs="Times New Roman"/>
          <w:sz w:val="20"/>
          <w:szCs w:val="20"/>
        </w:rPr>
      </w:pPr>
      <w:r w:rsidRPr="00A92B42">
        <w:rPr>
          <w:rFonts w:ascii="Avenir Book" w:hAnsi="Avenir Book" w:cs="Times New Roman"/>
          <w:color w:val="000000"/>
          <w:u w:val="single"/>
        </w:rPr>
        <w:t>Upcycle:</w:t>
      </w:r>
      <w:r w:rsidRPr="00A92B42">
        <w:rPr>
          <w:rFonts w:ascii="Avenir Book" w:hAnsi="Avenir Book" w:cs="Times New Roman"/>
          <w:color w:val="000000"/>
        </w:rPr>
        <w:t xml:space="preserve"> To take something </w:t>
      </w:r>
      <w:proofErr w:type="gramStart"/>
      <w:r w:rsidRPr="00A92B42">
        <w:rPr>
          <w:rFonts w:ascii="Avenir Book" w:hAnsi="Avenir Book" w:cs="Times New Roman"/>
          <w:color w:val="000000"/>
        </w:rPr>
        <w:t>that is trash and transform</w:t>
      </w:r>
      <w:proofErr w:type="gramEnd"/>
      <w:r w:rsidRPr="00A92B42">
        <w:rPr>
          <w:rFonts w:ascii="Avenir Book" w:hAnsi="Avenir Book" w:cs="Times New Roman"/>
          <w:color w:val="000000"/>
        </w:rPr>
        <w:t xml:space="preserve"> it into something new.</w:t>
      </w:r>
    </w:p>
    <w:p w14:paraId="2F968159" w14:textId="62BB057B"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Public Art:</w:t>
      </w:r>
      <w:r w:rsidRPr="00A92B42">
        <w:rPr>
          <w:rFonts w:ascii="Avenir Book" w:hAnsi="Avenir Book" w:cs="Times New Roman"/>
          <w:color w:val="000000"/>
        </w:rPr>
        <w:t xml:space="preserve"> Art that is outside and accessible for all to view.</w:t>
      </w:r>
    </w:p>
    <w:p w14:paraId="3BED0D06" w14:textId="77777777" w:rsidR="00A92B42" w:rsidRPr="00A92B42" w:rsidRDefault="00A92B42" w:rsidP="00A92B42">
      <w:pPr>
        <w:rPr>
          <w:rFonts w:ascii="Times" w:eastAsia="Times New Roman" w:hAnsi="Times" w:cs="Times New Roman"/>
          <w:sz w:val="20"/>
          <w:szCs w:val="20"/>
        </w:rPr>
      </w:pPr>
    </w:p>
    <w:p w14:paraId="101962EB"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Guided Practice</w:t>
      </w:r>
      <w:r w:rsidRPr="00A92B42">
        <w:rPr>
          <w:rFonts w:ascii="Avenir Book" w:hAnsi="Avenir Book" w:cs="Times New Roman"/>
          <w:color w:val="000000"/>
        </w:rPr>
        <w:t xml:space="preserve">: </w:t>
      </w:r>
    </w:p>
    <w:p w14:paraId="38F48CA4" w14:textId="77777777" w:rsidR="00A92B42" w:rsidRPr="00A92B42" w:rsidRDefault="00A92B42" w:rsidP="00A92B42">
      <w:pPr>
        <w:rPr>
          <w:rFonts w:ascii="Times" w:eastAsia="Times New Roman" w:hAnsi="Times" w:cs="Times New Roman"/>
          <w:sz w:val="20"/>
          <w:szCs w:val="20"/>
        </w:rPr>
      </w:pPr>
    </w:p>
    <w:p w14:paraId="18C43D0F"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 xml:space="preserve">Presentation: </w:t>
      </w:r>
      <w:r w:rsidRPr="00A92B42">
        <w:rPr>
          <w:rFonts w:ascii="Avenir Book" w:hAnsi="Avenir Book" w:cs="Times New Roman"/>
          <w:color w:val="000000"/>
        </w:rPr>
        <w:t xml:space="preserve">(5 min) Quickly review Tyree Guyton’s Heidelberg Project, see/sea/saw, Yong Ho </w:t>
      </w:r>
      <w:proofErr w:type="spellStart"/>
      <w:r w:rsidRPr="00A92B42">
        <w:rPr>
          <w:rFonts w:ascii="Avenir Book" w:hAnsi="Avenir Book" w:cs="Times New Roman"/>
          <w:color w:val="000000"/>
        </w:rPr>
        <w:t>Ji</w:t>
      </w:r>
      <w:proofErr w:type="spellEnd"/>
      <w:r w:rsidRPr="00A92B42">
        <w:rPr>
          <w:rFonts w:ascii="Avenir Book" w:hAnsi="Avenir Book" w:cs="Times New Roman"/>
          <w:color w:val="000000"/>
        </w:rPr>
        <w:t xml:space="preserve">, and Cadence </w:t>
      </w:r>
      <w:proofErr w:type="spellStart"/>
      <w:r w:rsidRPr="00A92B42">
        <w:rPr>
          <w:rFonts w:ascii="Avenir Book" w:hAnsi="Avenir Book" w:cs="Times New Roman"/>
          <w:color w:val="000000"/>
        </w:rPr>
        <w:t>Vinyls</w:t>
      </w:r>
      <w:proofErr w:type="spellEnd"/>
      <w:r w:rsidRPr="00A92B42">
        <w:rPr>
          <w:rFonts w:ascii="Avenir Book" w:hAnsi="Avenir Book" w:cs="Times New Roman"/>
          <w:color w:val="000000"/>
        </w:rPr>
        <w:t>. Review pattern.</w:t>
      </w:r>
    </w:p>
    <w:p w14:paraId="3B6714E2" w14:textId="77777777" w:rsidR="00A92B42" w:rsidRPr="00A92B42" w:rsidRDefault="00A92B42" w:rsidP="00A92B42">
      <w:pPr>
        <w:rPr>
          <w:rFonts w:ascii="Times" w:eastAsia="Times New Roman" w:hAnsi="Times" w:cs="Times New Roman"/>
          <w:sz w:val="20"/>
          <w:szCs w:val="20"/>
        </w:rPr>
      </w:pPr>
    </w:p>
    <w:p w14:paraId="7C98F0EC"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Demo:</w:t>
      </w:r>
      <w:r w:rsidRPr="00A92B42">
        <w:rPr>
          <w:rFonts w:ascii="Avenir Book" w:hAnsi="Avenir Book" w:cs="Times New Roman"/>
          <w:color w:val="000000"/>
        </w:rPr>
        <w:t xml:space="preserve"> (5 min) Tell story about how I got the tires. Demonstrate drawing a pattern on tires. Emphasize the patterns already on the tire that can help guide our patterns.</w:t>
      </w:r>
    </w:p>
    <w:p w14:paraId="125F913D" w14:textId="77777777" w:rsidR="00A92B42" w:rsidRPr="00A92B42" w:rsidRDefault="00A92B42" w:rsidP="00A92B42">
      <w:pPr>
        <w:rPr>
          <w:rFonts w:ascii="Times" w:eastAsia="Times New Roman" w:hAnsi="Times" w:cs="Times New Roman"/>
          <w:sz w:val="20"/>
          <w:szCs w:val="20"/>
        </w:rPr>
      </w:pPr>
    </w:p>
    <w:p w14:paraId="77537C3E"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rPr>
        <w:t>Have students sit in their seats, place tire in the middle of the table, mark off sections.</w:t>
      </w:r>
    </w:p>
    <w:p w14:paraId="58D2415F" w14:textId="77777777" w:rsidR="00A92B42" w:rsidRPr="00A92B42" w:rsidRDefault="00A92B42" w:rsidP="00A92B42">
      <w:pPr>
        <w:rPr>
          <w:rFonts w:ascii="Times" w:eastAsia="Times New Roman" w:hAnsi="Times" w:cs="Times New Roman"/>
          <w:sz w:val="20"/>
          <w:szCs w:val="20"/>
        </w:rPr>
      </w:pPr>
    </w:p>
    <w:p w14:paraId="1522B441"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Independent practice:</w:t>
      </w:r>
      <w:r w:rsidRPr="00A92B42">
        <w:rPr>
          <w:rFonts w:ascii="Avenir Book" w:hAnsi="Avenir Book" w:cs="Times New Roman"/>
          <w:b/>
          <w:bCs/>
          <w:color w:val="000000"/>
        </w:rPr>
        <w:t xml:space="preserve"> </w:t>
      </w:r>
      <w:r w:rsidRPr="00A92B42">
        <w:rPr>
          <w:rFonts w:ascii="Avenir Book" w:hAnsi="Avenir Book" w:cs="Times New Roman"/>
          <w:color w:val="000000"/>
        </w:rPr>
        <w:t xml:space="preserve">(20 min) Students will use markers to draw their own pattern on discarded bicycle tires that have been spray painted with a white primer. </w:t>
      </w:r>
    </w:p>
    <w:p w14:paraId="6F69D3D0" w14:textId="77777777" w:rsidR="00A92B42" w:rsidRPr="00A92B42" w:rsidRDefault="00A92B42" w:rsidP="00A92B42">
      <w:pPr>
        <w:rPr>
          <w:rFonts w:ascii="Times" w:eastAsia="Times New Roman" w:hAnsi="Times" w:cs="Times New Roman"/>
          <w:sz w:val="20"/>
          <w:szCs w:val="20"/>
        </w:rPr>
      </w:pPr>
    </w:p>
    <w:p w14:paraId="49EFC73A"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Closure/Assessment:</w:t>
      </w:r>
      <w:r w:rsidRPr="00A92B42">
        <w:rPr>
          <w:rFonts w:ascii="Avenir Book" w:hAnsi="Avenir Book" w:cs="Times New Roman"/>
          <w:b/>
          <w:bCs/>
          <w:color w:val="000000"/>
        </w:rPr>
        <w:t xml:space="preserve"> </w:t>
      </w:r>
      <w:r w:rsidRPr="00A92B42">
        <w:rPr>
          <w:rFonts w:ascii="Avenir Book" w:hAnsi="Avenir Book" w:cs="Times New Roman"/>
          <w:color w:val="000000"/>
        </w:rPr>
        <w:t>(5 min) Students will walk around the room and look at the patterns that their peers have drawn on the tires. We will look at all of the tires placed together and discuss how they look.</w:t>
      </w:r>
    </w:p>
    <w:p w14:paraId="0EBACEDF" w14:textId="77777777" w:rsidR="00A92B42" w:rsidRPr="00A92B42" w:rsidRDefault="00A92B42" w:rsidP="00A92B42">
      <w:pPr>
        <w:rPr>
          <w:rFonts w:ascii="Times" w:eastAsia="Times New Roman" w:hAnsi="Times" w:cs="Times New Roman"/>
          <w:sz w:val="20"/>
          <w:szCs w:val="20"/>
        </w:rPr>
      </w:pPr>
    </w:p>
    <w:p w14:paraId="2F9EE979"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Materials</w:t>
      </w:r>
      <w:r w:rsidRPr="00A92B42">
        <w:rPr>
          <w:rFonts w:ascii="Avenir Book" w:hAnsi="Avenir Book" w:cs="Times New Roman"/>
          <w:b/>
          <w:bCs/>
          <w:color w:val="000000"/>
        </w:rPr>
        <w:t xml:space="preserve">: </w:t>
      </w:r>
    </w:p>
    <w:p w14:paraId="7E6FA417"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Teacher materials:</w:t>
      </w:r>
      <w:r w:rsidRPr="00A92B42">
        <w:rPr>
          <w:rFonts w:ascii="Avenir Book" w:hAnsi="Avenir Book" w:cs="Times New Roman"/>
          <w:b/>
          <w:bCs/>
          <w:color w:val="000000"/>
        </w:rPr>
        <w:t xml:space="preserve"> </w:t>
      </w:r>
      <w:r w:rsidRPr="00A92B42">
        <w:rPr>
          <w:rFonts w:ascii="Avenir Book" w:hAnsi="Avenir Book" w:cs="Times New Roman"/>
          <w:color w:val="000000"/>
        </w:rPr>
        <w:t>Computer with Internet access, projector, tape to stick tire down on table (to avoid moving).</w:t>
      </w:r>
    </w:p>
    <w:p w14:paraId="00241861" w14:textId="5F87E276" w:rsidR="00877760" w:rsidRPr="00A92B42" w:rsidRDefault="00A92B42" w:rsidP="0089218B">
      <w:pPr>
        <w:rPr>
          <w:rFonts w:ascii="Times" w:eastAsia="Times New Roman" w:hAnsi="Times" w:cs="Times New Roman"/>
          <w:sz w:val="20"/>
          <w:szCs w:val="20"/>
        </w:rPr>
        <w:sectPr w:rsidR="00877760" w:rsidRPr="00A92B42" w:rsidSect="00877760">
          <w:type w:val="continuous"/>
          <w:pgSz w:w="12240" w:h="15840"/>
          <w:pgMar w:top="1080" w:right="1080" w:bottom="1080" w:left="1080" w:header="720" w:footer="720" w:gutter="0"/>
          <w:cols w:num="2" w:space="720"/>
          <w:docGrid w:linePitch="360"/>
        </w:sectPr>
      </w:pPr>
      <w:r w:rsidRPr="00A92B42">
        <w:rPr>
          <w:rFonts w:ascii="Avenir Book" w:eastAsia="Times New Roman" w:hAnsi="Avenir Book" w:cs="Times New Roman"/>
          <w:color w:val="000000"/>
          <w:u w:val="single"/>
        </w:rPr>
        <w:t>Student materials:</w:t>
      </w:r>
      <w:r w:rsidRPr="00A92B42">
        <w:rPr>
          <w:rFonts w:ascii="Avenir Book" w:eastAsia="Times New Roman" w:hAnsi="Avenir Book" w:cs="Times New Roman"/>
          <w:color w:val="000000"/>
        </w:rPr>
        <w:t xml:space="preserve"> Permanent markers. 1 bicycle tire </w:t>
      </w:r>
      <w:proofErr w:type="gramStart"/>
      <w:r w:rsidRPr="00A92B42">
        <w:rPr>
          <w:rFonts w:ascii="Avenir Book" w:eastAsia="Times New Roman" w:hAnsi="Avenir Book" w:cs="Times New Roman"/>
          <w:color w:val="000000"/>
        </w:rPr>
        <w:t>spray painted</w:t>
      </w:r>
      <w:proofErr w:type="gramEnd"/>
      <w:r w:rsidRPr="00A92B42">
        <w:rPr>
          <w:rFonts w:ascii="Avenir Book" w:eastAsia="Times New Roman" w:hAnsi="Avenir Book" w:cs="Times New Roman"/>
          <w:color w:val="000000"/>
        </w:rPr>
        <w:t xml:space="preserve"> white for every 4-5 students</w:t>
      </w:r>
    </w:p>
    <w:p w14:paraId="5BB705EF" w14:textId="233A761F" w:rsidR="0089218B" w:rsidRPr="0010362E" w:rsidRDefault="0089218B" w:rsidP="0089218B">
      <w:pPr>
        <w:rPr>
          <w:rFonts w:ascii="Avenir Book" w:eastAsia="Times New Roman" w:hAnsi="Avenir Book" w:cs="Times New Roman"/>
        </w:rPr>
      </w:pPr>
    </w:p>
    <w:p w14:paraId="05951A27" w14:textId="04E718D6" w:rsidR="0089218B" w:rsidRPr="0089218B" w:rsidRDefault="0089218B" w:rsidP="0089218B">
      <w:pPr>
        <w:jc w:val="center"/>
        <w:rPr>
          <w:rFonts w:ascii="Avenir Book" w:hAnsi="Avenir Book" w:cs="Times New Roman"/>
          <w:sz w:val="20"/>
          <w:szCs w:val="20"/>
        </w:rPr>
      </w:pPr>
      <w:r w:rsidRPr="0089218B">
        <w:rPr>
          <w:rFonts w:ascii="Avenir Book" w:hAnsi="Avenir Book" w:cs="Arial"/>
          <w:b/>
          <w:bCs/>
          <w:color w:val="000000"/>
          <w:sz w:val="36"/>
          <w:szCs w:val="36"/>
        </w:rPr>
        <w:t xml:space="preserve">Lesson 3 </w:t>
      </w:r>
      <w:r w:rsidR="00877760">
        <w:rPr>
          <w:rFonts w:ascii="Avenir Book" w:hAnsi="Avenir Book" w:cs="Arial"/>
          <w:b/>
          <w:bCs/>
          <w:color w:val="000000"/>
          <w:sz w:val="36"/>
          <w:szCs w:val="36"/>
        </w:rPr>
        <w:t>–</w:t>
      </w:r>
      <w:r w:rsidRPr="0089218B">
        <w:rPr>
          <w:rFonts w:ascii="Avenir Book" w:hAnsi="Avenir Book" w:cs="Arial"/>
          <w:b/>
          <w:bCs/>
          <w:color w:val="000000"/>
          <w:sz w:val="36"/>
          <w:szCs w:val="36"/>
        </w:rPr>
        <w:t xml:space="preserve"> </w:t>
      </w:r>
      <w:r w:rsidR="00A92B42">
        <w:rPr>
          <w:rFonts w:ascii="Avenir Book" w:hAnsi="Avenir Book" w:cs="Arial"/>
          <w:b/>
          <w:bCs/>
          <w:color w:val="000000"/>
          <w:sz w:val="36"/>
          <w:szCs w:val="36"/>
        </w:rPr>
        <w:t>Install Public Art</w:t>
      </w:r>
    </w:p>
    <w:p w14:paraId="44190FDA" w14:textId="77777777" w:rsidR="0089218B" w:rsidRPr="0089218B" w:rsidRDefault="0089218B" w:rsidP="0089218B">
      <w:pPr>
        <w:rPr>
          <w:rFonts w:ascii="Avenir Book" w:eastAsia="Times New Roman" w:hAnsi="Avenir Book" w:cs="Times New Roman"/>
          <w:sz w:val="20"/>
          <w:szCs w:val="20"/>
        </w:rPr>
      </w:pPr>
    </w:p>
    <w:p w14:paraId="23DD7902" w14:textId="77777777" w:rsidR="0089218B" w:rsidRDefault="0089218B" w:rsidP="0089218B">
      <w:pPr>
        <w:rPr>
          <w:rFonts w:ascii="Avenir Book" w:hAnsi="Avenir Book" w:cs="Arial"/>
          <w:b/>
          <w:bCs/>
          <w:color w:val="000000"/>
          <w:u w:val="single"/>
        </w:rPr>
        <w:sectPr w:rsidR="0089218B" w:rsidSect="0089218B">
          <w:type w:val="continuous"/>
          <w:pgSz w:w="12240" w:h="15840"/>
          <w:pgMar w:top="1080" w:right="1080" w:bottom="1080" w:left="1080" w:header="720" w:footer="720" w:gutter="0"/>
          <w:cols w:space="720"/>
          <w:docGrid w:linePitch="360"/>
        </w:sectPr>
      </w:pPr>
    </w:p>
    <w:p w14:paraId="7D23753D"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Objective:</w:t>
      </w:r>
      <w:r w:rsidRPr="00A92B42">
        <w:rPr>
          <w:rFonts w:ascii="Avenir Book" w:hAnsi="Avenir Book" w:cs="Times New Roman"/>
          <w:b/>
          <w:bCs/>
          <w:color w:val="000000"/>
        </w:rPr>
        <w:t xml:space="preserve"> </w:t>
      </w:r>
      <w:r w:rsidRPr="00A92B42">
        <w:rPr>
          <w:rFonts w:ascii="Avenir Book" w:hAnsi="Avenir Book" w:cs="Times New Roman"/>
          <w:color w:val="000000"/>
        </w:rPr>
        <w:t xml:space="preserve">Students will review public art, go outside to install our </w:t>
      </w:r>
      <w:proofErr w:type="spellStart"/>
      <w:r w:rsidRPr="00A92B42">
        <w:rPr>
          <w:rFonts w:ascii="Avenir Book" w:hAnsi="Avenir Book" w:cs="Times New Roman"/>
          <w:color w:val="000000"/>
        </w:rPr>
        <w:t>upcycled</w:t>
      </w:r>
      <w:proofErr w:type="spellEnd"/>
      <w:r w:rsidRPr="00A92B42">
        <w:rPr>
          <w:rFonts w:ascii="Avenir Book" w:hAnsi="Avenir Book" w:cs="Times New Roman"/>
          <w:color w:val="000000"/>
        </w:rPr>
        <w:t xml:space="preserve"> tires, and discuss how our public art has transformed our school space.</w:t>
      </w:r>
    </w:p>
    <w:p w14:paraId="5455A4D6" w14:textId="77777777" w:rsidR="00A92B42" w:rsidRPr="00A92B42" w:rsidRDefault="00A92B42" w:rsidP="00A92B42">
      <w:pPr>
        <w:rPr>
          <w:rFonts w:ascii="Times" w:eastAsia="Times New Roman" w:hAnsi="Times" w:cs="Times New Roman"/>
          <w:sz w:val="20"/>
          <w:szCs w:val="20"/>
        </w:rPr>
      </w:pPr>
    </w:p>
    <w:p w14:paraId="74A1935C"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Hook:</w:t>
      </w:r>
      <w:r w:rsidRPr="00A92B42">
        <w:rPr>
          <w:rFonts w:ascii="Avenir Book" w:hAnsi="Avenir Book" w:cs="Times New Roman"/>
          <w:color w:val="000000"/>
        </w:rPr>
        <w:t xml:space="preserve"> (5 min) </w:t>
      </w:r>
      <w:proofErr w:type="gramStart"/>
      <w:r w:rsidRPr="00A92B42">
        <w:rPr>
          <w:rFonts w:ascii="Avenir Book" w:hAnsi="Avenir Book" w:cs="Times New Roman"/>
          <w:color w:val="000000"/>
        </w:rPr>
        <w:t>Greeting</w:t>
      </w:r>
      <w:proofErr w:type="gramEnd"/>
      <w:r w:rsidRPr="00A92B42">
        <w:rPr>
          <w:rFonts w:ascii="Avenir Book" w:hAnsi="Avenir Book" w:cs="Times New Roman"/>
          <w:color w:val="000000"/>
        </w:rPr>
        <w:t>, review rules and expectations. Review words discarded and upcycle. Review public art.</w:t>
      </w:r>
    </w:p>
    <w:p w14:paraId="759F26A8" w14:textId="77777777" w:rsidR="00A92B42" w:rsidRPr="00A92B42" w:rsidRDefault="00A92B42" w:rsidP="00A92B42">
      <w:pPr>
        <w:rPr>
          <w:rFonts w:ascii="Times" w:eastAsia="Times New Roman" w:hAnsi="Times" w:cs="Times New Roman"/>
          <w:sz w:val="20"/>
          <w:szCs w:val="20"/>
        </w:rPr>
      </w:pPr>
    </w:p>
    <w:p w14:paraId="759AED25"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Defined vocabulary:</w:t>
      </w:r>
    </w:p>
    <w:p w14:paraId="538896DB" w14:textId="68A87FC4"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Discarded:</w:t>
      </w:r>
      <w:r w:rsidRPr="00A92B42">
        <w:rPr>
          <w:rFonts w:ascii="Avenir Book" w:hAnsi="Avenir Book" w:cs="Times New Roman"/>
          <w:color w:val="000000"/>
        </w:rPr>
        <w:t xml:space="preserve"> Thrown away, put in the trash</w:t>
      </w:r>
    </w:p>
    <w:p w14:paraId="7B07A660" w14:textId="77777777" w:rsidR="00A92B42" w:rsidRDefault="00A92B42" w:rsidP="00A92B42">
      <w:pPr>
        <w:rPr>
          <w:rFonts w:ascii="Avenir Book" w:hAnsi="Avenir Book" w:cs="Times New Roman"/>
          <w:color w:val="000000"/>
        </w:rPr>
      </w:pPr>
      <w:r w:rsidRPr="00A92B42">
        <w:rPr>
          <w:rFonts w:ascii="Avenir Book" w:hAnsi="Avenir Book" w:cs="Times New Roman"/>
          <w:color w:val="000000"/>
          <w:u w:val="single"/>
        </w:rPr>
        <w:t>Upcycle:</w:t>
      </w:r>
      <w:r w:rsidRPr="00A92B42">
        <w:rPr>
          <w:rFonts w:ascii="Avenir Book" w:hAnsi="Avenir Book" w:cs="Times New Roman"/>
          <w:color w:val="000000"/>
        </w:rPr>
        <w:t xml:space="preserve"> To take something </w:t>
      </w:r>
      <w:proofErr w:type="gramStart"/>
      <w:r w:rsidRPr="00A92B42">
        <w:rPr>
          <w:rFonts w:ascii="Avenir Book" w:hAnsi="Avenir Book" w:cs="Times New Roman"/>
          <w:color w:val="000000"/>
        </w:rPr>
        <w:t>that is trash and transform</w:t>
      </w:r>
      <w:proofErr w:type="gramEnd"/>
      <w:r w:rsidRPr="00A92B42">
        <w:rPr>
          <w:rFonts w:ascii="Avenir Book" w:hAnsi="Avenir Book" w:cs="Times New Roman"/>
          <w:color w:val="000000"/>
        </w:rPr>
        <w:t xml:space="preserve"> it into something new.</w:t>
      </w:r>
    </w:p>
    <w:p w14:paraId="1B2D676A" w14:textId="6F86A516"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Public Art:</w:t>
      </w:r>
      <w:r w:rsidRPr="00A92B42">
        <w:rPr>
          <w:rFonts w:ascii="Avenir Book" w:hAnsi="Avenir Book" w:cs="Times New Roman"/>
          <w:color w:val="000000"/>
        </w:rPr>
        <w:t xml:space="preserve"> Art that is outside and accessible for all to view.</w:t>
      </w:r>
    </w:p>
    <w:p w14:paraId="37E51F68" w14:textId="77777777" w:rsidR="00A92B42" w:rsidRPr="00A92B42" w:rsidRDefault="00A92B42" w:rsidP="00A92B42">
      <w:pPr>
        <w:rPr>
          <w:rFonts w:ascii="Times" w:eastAsia="Times New Roman" w:hAnsi="Times" w:cs="Times New Roman"/>
          <w:sz w:val="20"/>
          <w:szCs w:val="20"/>
        </w:rPr>
      </w:pPr>
    </w:p>
    <w:p w14:paraId="6BF2A0B6"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Guided Practice</w:t>
      </w:r>
      <w:r w:rsidRPr="00A92B42">
        <w:rPr>
          <w:rFonts w:ascii="Avenir Book" w:hAnsi="Avenir Book" w:cs="Times New Roman"/>
          <w:color w:val="000000"/>
        </w:rPr>
        <w:t xml:space="preserve">: </w:t>
      </w:r>
    </w:p>
    <w:p w14:paraId="560C4E57" w14:textId="77777777" w:rsidR="00A92B42" w:rsidRPr="00A92B42" w:rsidRDefault="00A92B42" w:rsidP="00A92B42">
      <w:pPr>
        <w:rPr>
          <w:rFonts w:ascii="Times" w:eastAsia="Times New Roman" w:hAnsi="Times" w:cs="Times New Roman"/>
          <w:sz w:val="20"/>
          <w:szCs w:val="20"/>
        </w:rPr>
      </w:pPr>
    </w:p>
    <w:p w14:paraId="312652EC"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rPr>
        <w:t xml:space="preserve">Presentation: </w:t>
      </w:r>
      <w:r w:rsidRPr="00A92B42">
        <w:rPr>
          <w:rFonts w:ascii="Avenir Book" w:hAnsi="Avenir Book" w:cs="Times New Roman"/>
          <w:color w:val="000000"/>
        </w:rPr>
        <w:t xml:space="preserve">(5 min) Quickly review Tyree Guyton’s Heidelberg Project, see/sea/saw, Yong Ho </w:t>
      </w:r>
      <w:proofErr w:type="spellStart"/>
      <w:r w:rsidRPr="00A92B42">
        <w:rPr>
          <w:rFonts w:ascii="Avenir Book" w:hAnsi="Avenir Book" w:cs="Times New Roman"/>
          <w:color w:val="000000"/>
        </w:rPr>
        <w:t>Ji</w:t>
      </w:r>
      <w:proofErr w:type="spellEnd"/>
      <w:r w:rsidRPr="00A92B42">
        <w:rPr>
          <w:rFonts w:ascii="Avenir Book" w:hAnsi="Avenir Book" w:cs="Times New Roman"/>
          <w:color w:val="000000"/>
        </w:rPr>
        <w:t xml:space="preserve">, and Cadence </w:t>
      </w:r>
      <w:proofErr w:type="spellStart"/>
      <w:r w:rsidRPr="00A92B42">
        <w:rPr>
          <w:rFonts w:ascii="Avenir Book" w:hAnsi="Avenir Book" w:cs="Times New Roman"/>
          <w:color w:val="000000"/>
        </w:rPr>
        <w:t>Vinyls</w:t>
      </w:r>
      <w:proofErr w:type="spellEnd"/>
      <w:r w:rsidRPr="00A92B42">
        <w:rPr>
          <w:rFonts w:ascii="Avenir Book" w:hAnsi="Avenir Book" w:cs="Times New Roman"/>
          <w:color w:val="000000"/>
        </w:rPr>
        <w:t>. Review pattern.</w:t>
      </w:r>
    </w:p>
    <w:p w14:paraId="2647F01E" w14:textId="77777777" w:rsidR="00A92B42" w:rsidRPr="00A92B42" w:rsidRDefault="00A92B42" w:rsidP="00A92B42">
      <w:pPr>
        <w:rPr>
          <w:rFonts w:ascii="Times" w:eastAsia="Times New Roman" w:hAnsi="Times" w:cs="Times New Roman"/>
          <w:sz w:val="20"/>
          <w:szCs w:val="20"/>
        </w:rPr>
      </w:pPr>
    </w:p>
    <w:p w14:paraId="30D37435"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rPr>
        <w:t xml:space="preserve">Talk about expectations for going </w:t>
      </w:r>
      <w:proofErr w:type="gramStart"/>
      <w:r w:rsidRPr="00A92B42">
        <w:rPr>
          <w:rFonts w:ascii="Avenir Book" w:hAnsi="Avenir Book" w:cs="Times New Roman"/>
          <w:color w:val="000000"/>
        </w:rPr>
        <w:t>outside,</w:t>
      </w:r>
      <w:proofErr w:type="gramEnd"/>
      <w:r w:rsidRPr="00A92B42">
        <w:rPr>
          <w:rFonts w:ascii="Avenir Book" w:hAnsi="Avenir Book" w:cs="Times New Roman"/>
          <w:color w:val="000000"/>
        </w:rPr>
        <w:t xml:space="preserve"> bring students outside with our </w:t>
      </w:r>
      <w:proofErr w:type="spellStart"/>
      <w:r w:rsidRPr="00A92B42">
        <w:rPr>
          <w:rFonts w:ascii="Avenir Book" w:hAnsi="Avenir Book" w:cs="Times New Roman"/>
          <w:color w:val="000000"/>
        </w:rPr>
        <w:t>upcycled</w:t>
      </w:r>
      <w:proofErr w:type="spellEnd"/>
      <w:r w:rsidRPr="00A92B42">
        <w:rPr>
          <w:rFonts w:ascii="Avenir Book" w:hAnsi="Avenir Book" w:cs="Times New Roman"/>
          <w:color w:val="000000"/>
        </w:rPr>
        <w:t xml:space="preserve"> tires.</w:t>
      </w:r>
    </w:p>
    <w:p w14:paraId="3B1DEFC5" w14:textId="77777777" w:rsidR="00A92B42" w:rsidRPr="00A92B42" w:rsidRDefault="00A92B42" w:rsidP="00A92B42">
      <w:pPr>
        <w:rPr>
          <w:rFonts w:ascii="Times" w:eastAsia="Times New Roman" w:hAnsi="Times" w:cs="Times New Roman"/>
          <w:sz w:val="20"/>
          <w:szCs w:val="20"/>
        </w:rPr>
      </w:pPr>
    </w:p>
    <w:p w14:paraId="06841C3B"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Independent practice:</w:t>
      </w:r>
      <w:r w:rsidRPr="00A92B42">
        <w:rPr>
          <w:rFonts w:ascii="Avenir Book" w:hAnsi="Avenir Book" w:cs="Times New Roman"/>
          <w:b/>
          <w:bCs/>
          <w:color w:val="000000"/>
        </w:rPr>
        <w:t xml:space="preserve"> </w:t>
      </w:r>
      <w:r w:rsidRPr="00A92B42">
        <w:rPr>
          <w:rFonts w:ascii="Avenir Book" w:hAnsi="Avenir Book" w:cs="Times New Roman"/>
          <w:color w:val="000000"/>
        </w:rPr>
        <w:t xml:space="preserve">(25 min) Bring students outside, show students fence where we can install our </w:t>
      </w:r>
      <w:proofErr w:type="spellStart"/>
      <w:r w:rsidRPr="00A92B42">
        <w:rPr>
          <w:rFonts w:ascii="Avenir Book" w:hAnsi="Avenir Book" w:cs="Times New Roman"/>
          <w:color w:val="000000"/>
        </w:rPr>
        <w:t>upcycled</w:t>
      </w:r>
      <w:proofErr w:type="spellEnd"/>
      <w:r w:rsidRPr="00A92B42">
        <w:rPr>
          <w:rFonts w:ascii="Avenir Book" w:hAnsi="Avenir Book" w:cs="Times New Roman"/>
          <w:color w:val="000000"/>
        </w:rPr>
        <w:t xml:space="preserve"> tires, provide students with zip ties, twine, and scissors. Have students install their tires and the bicycle wheels on the fence.</w:t>
      </w:r>
    </w:p>
    <w:p w14:paraId="153BB7BD" w14:textId="77777777" w:rsidR="00A92B42" w:rsidRPr="00A92B42" w:rsidRDefault="00A92B42" w:rsidP="00A92B42">
      <w:pPr>
        <w:rPr>
          <w:rFonts w:ascii="Times" w:eastAsia="Times New Roman" w:hAnsi="Times" w:cs="Times New Roman"/>
          <w:sz w:val="20"/>
          <w:szCs w:val="20"/>
        </w:rPr>
      </w:pPr>
    </w:p>
    <w:p w14:paraId="2F0478E5"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Closure/Assessment:</w:t>
      </w:r>
      <w:r w:rsidRPr="00A92B42">
        <w:rPr>
          <w:rFonts w:ascii="Avenir Book" w:hAnsi="Avenir Book" w:cs="Times New Roman"/>
          <w:b/>
          <w:bCs/>
          <w:color w:val="000000"/>
        </w:rPr>
        <w:t xml:space="preserve"> </w:t>
      </w:r>
      <w:r w:rsidRPr="00A92B42">
        <w:rPr>
          <w:rFonts w:ascii="Avenir Book" w:hAnsi="Avenir Book" w:cs="Times New Roman"/>
          <w:color w:val="000000"/>
        </w:rPr>
        <w:t>Have students go to a spot where we can see our public art. Ask them how they think the public art has impacted the space of our school. Ask them if they can think of any other place where they might do public art projects or discarded materials they can think of that they would like to upcycle into art.</w:t>
      </w:r>
    </w:p>
    <w:p w14:paraId="599EBB9C" w14:textId="77777777" w:rsidR="00A92B42" w:rsidRPr="00A92B42" w:rsidRDefault="00A92B42" w:rsidP="00A92B42">
      <w:pPr>
        <w:rPr>
          <w:rFonts w:ascii="Times" w:eastAsia="Times New Roman" w:hAnsi="Times" w:cs="Times New Roman"/>
          <w:sz w:val="20"/>
          <w:szCs w:val="20"/>
        </w:rPr>
      </w:pPr>
    </w:p>
    <w:p w14:paraId="39904862" w14:textId="77777777" w:rsidR="00A92B42" w:rsidRPr="00A92B42" w:rsidRDefault="00A92B42" w:rsidP="00A92B42">
      <w:pPr>
        <w:rPr>
          <w:rFonts w:ascii="Times" w:hAnsi="Times" w:cs="Times New Roman"/>
          <w:sz w:val="20"/>
          <w:szCs w:val="20"/>
        </w:rPr>
      </w:pPr>
      <w:r w:rsidRPr="00A92B42">
        <w:rPr>
          <w:rFonts w:ascii="Avenir Book" w:hAnsi="Avenir Book" w:cs="Times New Roman"/>
          <w:b/>
          <w:bCs/>
          <w:color w:val="000000"/>
          <w:u w:val="single"/>
        </w:rPr>
        <w:t>Materials</w:t>
      </w:r>
      <w:r w:rsidRPr="00A92B42">
        <w:rPr>
          <w:rFonts w:ascii="Avenir Book" w:hAnsi="Avenir Book" w:cs="Times New Roman"/>
          <w:b/>
          <w:bCs/>
          <w:color w:val="000000"/>
        </w:rPr>
        <w:t xml:space="preserve">: </w:t>
      </w:r>
    </w:p>
    <w:p w14:paraId="6F35A2FA" w14:textId="77777777" w:rsidR="00A92B42" w:rsidRPr="00A92B42" w:rsidRDefault="00A92B42" w:rsidP="00A92B42">
      <w:pPr>
        <w:rPr>
          <w:rFonts w:ascii="Times" w:hAnsi="Times" w:cs="Times New Roman"/>
          <w:sz w:val="20"/>
          <w:szCs w:val="20"/>
        </w:rPr>
      </w:pPr>
      <w:r w:rsidRPr="00A92B42">
        <w:rPr>
          <w:rFonts w:ascii="Avenir Book" w:hAnsi="Avenir Book" w:cs="Times New Roman"/>
          <w:color w:val="000000"/>
          <w:u w:val="single"/>
        </w:rPr>
        <w:t>Teacher materials:</w:t>
      </w:r>
      <w:r w:rsidRPr="00A92B42">
        <w:rPr>
          <w:rFonts w:ascii="Avenir Book" w:hAnsi="Avenir Book" w:cs="Times New Roman"/>
          <w:b/>
          <w:bCs/>
          <w:color w:val="000000"/>
        </w:rPr>
        <w:t xml:space="preserve"> </w:t>
      </w:r>
      <w:r w:rsidRPr="00A92B42">
        <w:rPr>
          <w:rFonts w:ascii="Avenir Book" w:hAnsi="Avenir Book" w:cs="Times New Roman"/>
          <w:color w:val="000000"/>
        </w:rPr>
        <w:t>Computer with Internet access, projector, twine, zip ties, scissors.</w:t>
      </w:r>
    </w:p>
    <w:p w14:paraId="77BA46AE" w14:textId="77777777" w:rsidR="00A92B42" w:rsidRPr="00A92B42" w:rsidRDefault="00A92B42" w:rsidP="00A92B42">
      <w:pPr>
        <w:rPr>
          <w:rFonts w:ascii="Times" w:eastAsia="Times New Roman" w:hAnsi="Times" w:cs="Times New Roman"/>
          <w:sz w:val="20"/>
          <w:szCs w:val="20"/>
        </w:rPr>
      </w:pPr>
      <w:r w:rsidRPr="00A92B42">
        <w:rPr>
          <w:rFonts w:ascii="Avenir Book" w:eastAsia="Times New Roman" w:hAnsi="Avenir Book" w:cs="Times New Roman"/>
          <w:color w:val="000000"/>
          <w:u w:val="single"/>
        </w:rPr>
        <w:t>Student materials:</w:t>
      </w:r>
      <w:r w:rsidRPr="00A92B42">
        <w:rPr>
          <w:rFonts w:ascii="Avenir Book" w:eastAsia="Times New Roman" w:hAnsi="Avenir Book" w:cs="Times New Roman"/>
          <w:color w:val="000000"/>
        </w:rPr>
        <w:t xml:space="preserve"> </w:t>
      </w:r>
      <w:proofErr w:type="spellStart"/>
      <w:r w:rsidRPr="00A92B42">
        <w:rPr>
          <w:rFonts w:ascii="Avenir Book" w:eastAsia="Times New Roman" w:hAnsi="Avenir Book" w:cs="Times New Roman"/>
          <w:color w:val="000000"/>
        </w:rPr>
        <w:t>Upcycled</w:t>
      </w:r>
      <w:proofErr w:type="spellEnd"/>
      <w:r w:rsidRPr="00A92B42">
        <w:rPr>
          <w:rFonts w:ascii="Avenir Book" w:eastAsia="Times New Roman" w:hAnsi="Avenir Book" w:cs="Times New Roman"/>
          <w:color w:val="000000"/>
        </w:rPr>
        <w:t xml:space="preserve"> tires</w:t>
      </w:r>
    </w:p>
    <w:p w14:paraId="015FC314" w14:textId="6107A3CA" w:rsidR="0089218B" w:rsidRPr="00564CF3" w:rsidRDefault="0089218B" w:rsidP="0089218B">
      <w:pPr>
        <w:rPr>
          <w:rFonts w:ascii="Times" w:eastAsia="Times New Roman" w:hAnsi="Times" w:cs="Times New Roman"/>
          <w:sz w:val="20"/>
          <w:szCs w:val="20"/>
        </w:rPr>
        <w:sectPr w:rsidR="0089218B" w:rsidRPr="00564CF3" w:rsidSect="0089218B">
          <w:type w:val="continuous"/>
          <w:pgSz w:w="12240" w:h="15840"/>
          <w:pgMar w:top="1080" w:right="1080" w:bottom="1080" w:left="1080" w:header="720" w:footer="720" w:gutter="0"/>
          <w:cols w:num="2" w:space="720"/>
          <w:docGrid w:linePitch="360"/>
        </w:sectPr>
      </w:pPr>
    </w:p>
    <w:p w14:paraId="73151A6D" w14:textId="77777777" w:rsidR="00E91F48" w:rsidRDefault="00E91F48" w:rsidP="00877760">
      <w:pPr>
        <w:rPr>
          <w:rFonts w:ascii="Avenir Book" w:hAnsi="Avenir Book"/>
          <w:b/>
          <w:sz w:val="36"/>
          <w:szCs w:val="36"/>
        </w:rPr>
      </w:pPr>
    </w:p>
    <w:p w14:paraId="51CB97C1" w14:textId="723DD016" w:rsidR="0089218B" w:rsidRDefault="0089218B" w:rsidP="0089218B">
      <w:pPr>
        <w:jc w:val="center"/>
        <w:rPr>
          <w:rFonts w:ascii="Avenir Book" w:hAnsi="Avenir Book"/>
          <w:b/>
          <w:sz w:val="36"/>
          <w:szCs w:val="36"/>
        </w:rPr>
      </w:pPr>
      <w:r w:rsidRPr="0089218B">
        <w:rPr>
          <w:rFonts w:ascii="Avenir Book" w:hAnsi="Avenir Book"/>
          <w:b/>
          <w:sz w:val="36"/>
          <w:szCs w:val="36"/>
        </w:rPr>
        <w:t>DAILY ASSESSMENT RUBRIC</w:t>
      </w:r>
    </w:p>
    <w:p w14:paraId="6FFAFF52" w14:textId="77777777" w:rsidR="0089218B" w:rsidRPr="0089218B" w:rsidRDefault="0089218B" w:rsidP="0089218B">
      <w:pPr>
        <w:rPr>
          <w:rFonts w:ascii="Times" w:eastAsia="Times New Roman" w:hAnsi="Times" w:cs="Times New Roman"/>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1846"/>
        <w:gridCol w:w="3098"/>
        <w:gridCol w:w="2583"/>
        <w:gridCol w:w="2763"/>
      </w:tblGrid>
      <w:tr w:rsidR="0089218B" w:rsidRPr="0089218B" w14:paraId="617EC5D0" w14:textId="77777777" w:rsidTr="0089218B">
        <w:trPr>
          <w:trHeight w:val="33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B21D04C" w14:textId="77777777" w:rsidR="0089218B" w:rsidRPr="0089218B" w:rsidRDefault="0089218B" w:rsidP="0089218B">
            <w:pPr>
              <w:rPr>
                <w:rFonts w:ascii="Avenir Book" w:eastAsia="Times New Roman" w:hAnsi="Avenir Book" w:cs="Times New Roman"/>
                <w:sz w:val="22"/>
                <w:szCs w:val="22"/>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B40AF7B" w14:textId="77777777" w:rsidR="0089218B" w:rsidRPr="0089218B" w:rsidRDefault="0089218B" w:rsidP="0089218B">
            <w:pPr>
              <w:jc w:val="center"/>
              <w:rPr>
                <w:rFonts w:ascii="Avenir Book" w:hAnsi="Avenir Book" w:cs="Times New Roman"/>
                <w:sz w:val="22"/>
                <w:szCs w:val="22"/>
              </w:rPr>
            </w:pPr>
            <w:r w:rsidRPr="0089218B">
              <w:rPr>
                <w:rFonts w:ascii="Avenir Book" w:hAnsi="Avenir Book" w:cs="Arial"/>
                <w:color w:val="000000"/>
                <w:sz w:val="22"/>
                <w:szCs w:val="22"/>
              </w:rPr>
              <w:t>Excellent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B98BA2D" w14:textId="77777777" w:rsidR="0089218B" w:rsidRPr="0089218B" w:rsidRDefault="0089218B" w:rsidP="0089218B">
            <w:pPr>
              <w:jc w:val="center"/>
              <w:rPr>
                <w:rFonts w:ascii="Avenir Book" w:hAnsi="Avenir Book" w:cs="Times New Roman"/>
                <w:sz w:val="22"/>
                <w:szCs w:val="22"/>
              </w:rPr>
            </w:pPr>
            <w:r w:rsidRPr="0089218B">
              <w:rPr>
                <w:rFonts w:ascii="Avenir Book" w:hAnsi="Avenir Book" w:cs="Arial"/>
                <w:color w:val="000000"/>
                <w:sz w:val="22"/>
                <w:szCs w:val="22"/>
              </w:rPr>
              <w:t>Acceptable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2B4EE6" w14:textId="77777777" w:rsidR="0089218B" w:rsidRPr="0089218B" w:rsidRDefault="0089218B" w:rsidP="0089218B">
            <w:pPr>
              <w:jc w:val="center"/>
              <w:rPr>
                <w:rFonts w:ascii="Avenir Book" w:hAnsi="Avenir Book" w:cs="Times New Roman"/>
                <w:sz w:val="22"/>
                <w:szCs w:val="22"/>
              </w:rPr>
            </w:pPr>
            <w:r w:rsidRPr="0089218B">
              <w:rPr>
                <w:rFonts w:ascii="Avenir Book" w:hAnsi="Avenir Book" w:cs="Arial"/>
                <w:color w:val="000000"/>
                <w:sz w:val="22"/>
                <w:szCs w:val="22"/>
              </w:rPr>
              <w:t>Needs Work</w:t>
            </w:r>
          </w:p>
        </w:tc>
      </w:tr>
      <w:tr w:rsidR="0089218B" w:rsidRPr="0089218B" w14:paraId="605F3586" w14:textId="77777777" w:rsidTr="0089218B">
        <w:trPr>
          <w:trHeight w:val="144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777AADB" w14:textId="77777777" w:rsidR="0089218B" w:rsidRPr="0089218B" w:rsidRDefault="0089218B" w:rsidP="0089218B">
            <w:pPr>
              <w:jc w:val="center"/>
              <w:rPr>
                <w:rFonts w:ascii="Avenir Book" w:hAnsi="Avenir Book" w:cs="Times New Roman"/>
                <w:sz w:val="22"/>
                <w:szCs w:val="22"/>
              </w:rPr>
            </w:pPr>
            <w:r w:rsidRPr="0089218B">
              <w:rPr>
                <w:rFonts w:ascii="Avenir Book" w:hAnsi="Avenir Book" w:cs="Arial"/>
                <w:color w:val="000000"/>
                <w:sz w:val="22"/>
                <w:szCs w:val="22"/>
              </w:rPr>
              <w:t>Classroom Contribution &amp; Participation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4E27BC9" w14:textId="175A1C6A" w:rsidR="0089218B" w:rsidRPr="0089218B" w:rsidRDefault="0089218B" w:rsidP="0089218B">
            <w:pPr>
              <w:rPr>
                <w:rFonts w:ascii="Avenir Book" w:hAnsi="Avenir Book" w:cs="Times New Roman"/>
                <w:sz w:val="22"/>
                <w:szCs w:val="22"/>
              </w:rPr>
            </w:pPr>
            <w:r w:rsidRPr="0089218B">
              <w:rPr>
                <w:rFonts w:ascii="Avenir Book" w:hAnsi="Avenir Book" w:cs="Arial"/>
                <w:color w:val="000000"/>
                <w:sz w:val="22"/>
                <w:szCs w:val="22"/>
              </w:rPr>
              <w:t>Student had insightful participation in class discussions, and was exceedingly respectful towards self, peers, teacher, and materials.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FB39AE6" w14:textId="77777777" w:rsidR="0089218B" w:rsidRPr="0089218B" w:rsidRDefault="0089218B" w:rsidP="0089218B">
            <w:pPr>
              <w:rPr>
                <w:rFonts w:ascii="Avenir Book" w:hAnsi="Avenir Book" w:cs="Times New Roman"/>
                <w:sz w:val="22"/>
                <w:szCs w:val="22"/>
              </w:rPr>
            </w:pPr>
            <w:r w:rsidRPr="0089218B">
              <w:rPr>
                <w:rFonts w:ascii="Avenir Book" w:hAnsi="Avenir Book" w:cs="Arial"/>
                <w:color w:val="000000"/>
                <w:sz w:val="22"/>
                <w:szCs w:val="22"/>
              </w:rPr>
              <w:t>Student participated in class discussions and was respectful to self, peers, teacher, and materials.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84A2AF8" w14:textId="77777777" w:rsidR="0089218B" w:rsidRPr="0089218B" w:rsidRDefault="0089218B" w:rsidP="0089218B">
            <w:pPr>
              <w:rPr>
                <w:rFonts w:ascii="Avenir Book" w:hAnsi="Avenir Book" w:cs="Times New Roman"/>
                <w:sz w:val="22"/>
                <w:szCs w:val="22"/>
              </w:rPr>
            </w:pPr>
            <w:r w:rsidRPr="0089218B">
              <w:rPr>
                <w:rFonts w:ascii="Avenir Book" w:hAnsi="Avenir Book" w:cs="Arial"/>
                <w:color w:val="000000"/>
                <w:sz w:val="22"/>
                <w:szCs w:val="22"/>
              </w:rPr>
              <w:t>Student did not participate in class discussion, showed disrespect towards self, peers, teacher, and materials.</w:t>
            </w:r>
          </w:p>
        </w:tc>
      </w:tr>
      <w:tr w:rsidR="0089218B" w:rsidRPr="0089218B" w14:paraId="54E1FAC1" w14:textId="77777777" w:rsidTr="0089218B">
        <w:trPr>
          <w:trHeight w:val="1176"/>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F952FD2" w14:textId="40763E67" w:rsidR="0089218B" w:rsidRPr="0089218B" w:rsidRDefault="0089218B" w:rsidP="0089218B">
            <w:pPr>
              <w:jc w:val="center"/>
              <w:rPr>
                <w:rFonts w:ascii="Avenir Book" w:hAnsi="Avenir Book" w:cs="Times New Roman"/>
                <w:sz w:val="22"/>
                <w:szCs w:val="22"/>
              </w:rPr>
            </w:pPr>
            <w:r w:rsidRPr="0089218B">
              <w:rPr>
                <w:rFonts w:ascii="Avenir Book" w:hAnsi="Avenir Book" w:cs="Arial"/>
                <w:color w:val="000000"/>
                <w:sz w:val="22"/>
                <w:szCs w:val="22"/>
              </w:rPr>
              <w:t>Independent Practice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9585278" w14:textId="77777777" w:rsidR="0089218B" w:rsidRPr="0089218B" w:rsidRDefault="0089218B" w:rsidP="0089218B">
            <w:pPr>
              <w:rPr>
                <w:rFonts w:ascii="Avenir Book" w:hAnsi="Avenir Book" w:cs="Times New Roman"/>
                <w:sz w:val="22"/>
                <w:szCs w:val="22"/>
              </w:rPr>
            </w:pPr>
            <w:r w:rsidRPr="0089218B">
              <w:rPr>
                <w:rFonts w:ascii="Avenir Book" w:hAnsi="Avenir Book" w:cs="Arial"/>
                <w:color w:val="000000"/>
                <w:sz w:val="22"/>
                <w:szCs w:val="22"/>
              </w:rPr>
              <w:t>Student used glue neatly and properly to collage colorful shapes onto paper.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C60B4DD" w14:textId="77777777" w:rsidR="0089218B" w:rsidRPr="0089218B" w:rsidRDefault="0089218B" w:rsidP="0089218B">
            <w:pPr>
              <w:rPr>
                <w:rFonts w:ascii="Avenir Book" w:hAnsi="Avenir Book" w:cs="Times New Roman"/>
                <w:sz w:val="22"/>
                <w:szCs w:val="22"/>
              </w:rPr>
            </w:pPr>
            <w:r w:rsidRPr="0089218B">
              <w:rPr>
                <w:rFonts w:ascii="Avenir Book" w:hAnsi="Avenir Book" w:cs="Arial"/>
                <w:color w:val="000000"/>
                <w:sz w:val="22"/>
                <w:szCs w:val="22"/>
              </w:rPr>
              <w:t>Student used glue to collage colorful shapes onto paper.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5075203" w14:textId="77777777" w:rsidR="0089218B" w:rsidRPr="0089218B" w:rsidRDefault="0089218B" w:rsidP="0089218B">
            <w:pPr>
              <w:rPr>
                <w:rFonts w:ascii="Avenir Book" w:hAnsi="Avenir Book" w:cs="Times New Roman"/>
                <w:sz w:val="22"/>
                <w:szCs w:val="22"/>
              </w:rPr>
            </w:pPr>
            <w:r w:rsidRPr="0089218B">
              <w:rPr>
                <w:rFonts w:ascii="Avenir Book" w:hAnsi="Avenir Book" w:cs="Arial"/>
                <w:color w:val="000000"/>
                <w:sz w:val="22"/>
                <w:szCs w:val="22"/>
              </w:rPr>
              <w:t>Student was unable to use glue or collage shapes onto paper successfully.</w:t>
            </w:r>
          </w:p>
        </w:tc>
      </w:tr>
    </w:tbl>
    <w:p w14:paraId="763A31BD" w14:textId="77777777" w:rsidR="00877760" w:rsidRDefault="00877760" w:rsidP="00564CF3">
      <w:pPr>
        <w:jc w:val="center"/>
        <w:rPr>
          <w:rFonts w:ascii="Avenir Book" w:hAnsi="Avenir Book"/>
          <w:b/>
          <w:sz w:val="36"/>
          <w:szCs w:val="36"/>
        </w:rPr>
      </w:pPr>
    </w:p>
    <w:p w14:paraId="3A273A05" w14:textId="77777777" w:rsidR="00A92B42" w:rsidRDefault="00877760" w:rsidP="00564CF3">
      <w:pPr>
        <w:jc w:val="center"/>
        <w:rPr>
          <w:rFonts w:ascii="Avenir Book" w:hAnsi="Avenir Book"/>
          <w:b/>
          <w:sz w:val="36"/>
          <w:szCs w:val="36"/>
        </w:rPr>
      </w:pPr>
      <w:r>
        <w:rPr>
          <w:rFonts w:ascii="Avenir Book" w:hAnsi="Avenir Book"/>
          <w:b/>
          <w:sz w:val="36"/>
          <w:szCs w:val="36"/>
        </w:rPr>
        <w:t>STUDENT WORK</w:t>
      </w:r>
    </w:p>
    <w:p w14:paraId="574BAAA2" w14:textId="1DDA573E" w:rsidR="00A92B42" w:rsidRDefault="00A92B42" w:rsidP="00564CF3">
      <w:pPr>
        <w:jc w:val="center"/>
        <w:rPr>
          <w:rFonts w:ascii="Avenir Book" w:hAnsi="Avenir Book"/>
          <w:b/>
          <w:sz w:val="36"/>
          <w:szCs w:val="36"/>
        </w:rPr>
      </w:pPr>
    </w:p>
    <w:p w14:paraId="0CDDFEB8" w14:textId="7683D7B4" w:rsidR="00A92B42" w:rsidRDefault="00A92B42" w:rsidP="00564CF3">
      <w:pPr>
        <w:jc w:val="center"/>
        <w:rPr>
          <w:rFonts w:ascii="Avenir Book" w:hAnsi="Avenir Book"/>
          <w:b/>
          <w:sz w:val="36"/>
          <w:szCs w:val="36"/>
        </w:rPr>
      </w:pPr>
      <w:r>
        <w:rPr>
          <w:rFonts w:ascii="Avenir Book" w:hAnsi="Avenir Book"/>
          <w:b/>
          <w:noProof/>
          <w:sz w:val="36"/>
          <w:szCs w:val="36"/>
        </w:rPr>
        <w:drawing>
          <wp:anchor distT="0" distB="0" distL="114300" distR="114300" simplePos="0" relativeHeight="251659264" behindDoc="0" locked="0" layoutInCell="1" allowOverlap="1" wp14:anchorId="0B88A10B" wp14:editId="34175A61">
            <wp:simplePos x="0" y="0"/>
            <wp:positionH relativeFrom="column">
              <wp:posOffset>3543300</wp:posOffset>
            </wp:positionH>
            <wp:positionV relativeFrom="paragraph">
              <wp:posOffset>-5715</wp:posOffset>
            </wp:positionV>
            <wp:extent cx="2988310" cy="3984625"/>
            <wp:effectExtent l="0" t="0" r="8890" b="3175"/>
            <wp:wrapTight wrapText="bothSides">
              <wp:wrapPolygon edited="0">
                <wp:start x="0" y="0"/>
                <wp:lineTo x="0" y="21480"/>
                <wp:lineTo x="21481" y="21480"/>
                <wp:lineTo x="21481" y="0"/>
                <wp:lineTo x="0" y="0"/>
              </wp:wrapPolygon>
            </wp:wrapTight>
            <wp:docPr id="5" name="Picture 5" descr="Macintosh HD:Users:Lauren:Desktop:Student Teaching Photos:IMG_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uren:Desktop:Student Teaching Photos:IMG_211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88310" cy="3984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venir Book" w:hAnsi="Avenir Book"/>
          <w:b/>
          <w:noProof/>
          <w:sz w:val="36"/>
          <w:szCs w:val="36"/>
        </w:rPr>
        <w:drawing>
          <wp:anchor distT="0" distB="0" distL="114300" distR="114300" simplePos="0" relativeHeight="251660288" behindDoc="0" locked="0" layoutInCell="1" allowOverlap="1" wp14:anchorId="4F590419" wp14:editId="40CC2DA8">
            <wp:simplePos x="0" y="0"/>
            <wp:positionH relativeFrom="column">
              <wp:posOffset>-342900</wp:posOffset>
            </wp:positionH>
            <wp:positionV relativeFrom="paragraph">
              <wp:posOffset>-5715</wp:posOffset>
            </wp:positionV>
            <wp:extent cx="3420110" cy="3899535"/>
            <wp:effectExtent l="0" t="0" r="8890" b="12065"/>
            <wp:wrapTight wrapText="bothSides">
              <wp:wrapPolygon edited="0">
                <wp:start x="0" y="0"/>
                <wp:lineTo x="0" y="21526"/>
                <wp:lineTo x="21496" y="21526"/>
                <wp:lineTo x="21496" y="0"/>
                <wp:lineTo x="0" y="0"/>
              </wp:wrapPolygon>
            </wp:wrapTight>
            <wp:docPr id="4" name="Picture 4" descr="Macintosh HD:Users:Lauren:Desktop:Student Teaching Photos:IMG_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uren:Desktop:Student Teaching Photos:IMG_21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0110" cy="3899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1819B" w14:textId="77777777" w:rsidR="00A92B42" w:rsidRDefault="00A92B42" w:rsidP="00564CF3">
      <w:pPr>
        <w:jc w:val="center"/>
        <w:rPr>
          <w:rFonts w:ascii="Avenir Book" w:hAnsi="Avenir Book"/>
          <w:b/>
          <w:sz w:val="36"/>
          <w:szCs w:val="36"/>
        </w:rPr>
      </w:pPr>
    </w:p>
    <w:p w14:paraId="7255E9F4" w14:textId="77777777" w:rsidR="00A92B42" w:rsidRDefault="00A92B42" w:rsidP="00564CF3">
      <w:pPr>
        <w:jc w:val="center"/>
        <w:rPr>
          <w:rFonts w:ascii="Avenir Book" w:hAnsi="Avenir Book"/>
          <w:b/>
          <w:sz w:val="36"/>
          <w:szCs w:val="36"/>
        </w:rPr>
      </w:pPr>
    </w:p>
    <w:p w14:paraId="64FD1CE4" w14:textId="77777777" w:rsidR="00A92B42" w:rsidRDefault="00A92B42" w:rsidP="00564CF3">
      <w:pPr>
        <w:jc w:val="center"/>
        <w:rPr>
          <w:rFonts w:ascii="Avenir Book" w:hAnsi="Avenir Book"/>
          <w:b/>
          <w:sz w:val="36"/>
          <w:szCs w:val="36"/>
        </w:rPr>
      </w:pPr>
    </w:p>
    <w:p w14:paraId="3B106212" w14:textId="79119D28" w:rsidR="00564CF3" w:rsidRDefault="00A92B42" w:rsidP="00564CF3">
      <w:pPr>
        <w:jc w:val="center"/>
        <w:rPr>
          <w:rFonts w:ascii="Avenir Book" w:hAnsi="Avenir Book"/>
          <w:b/>
          <w:sz w:val="36"/>
          <w:szCs w:val="36"/>
        </w:rPr>
      </w:pPr>
      <w:r>
        <w:rPr>
          <w:rFonts w:ascii="Avenir Book" w:hAnsi="Avenir Book"/>
          <w:b/>
          <w:noProof/>
          <w:sz w:val="36"/>
          <w:szCs w:val="36"/>
        </w:rPr>
        <w:drawing>
          <wp:anchor distT="0" distB="0" distL="114300" distR="114300" simplePos="0" relativeHeight="251664384" behindDoc="0" locked="0" layoutInCell="1" allowOverlap="1" wp14:anchorId="6B79F884" wp14:editId="73869FCD">
            <wp:simplePos x="0" y="0"/>
            <wp:positionH relativeFrom="column">
              <wp:posOffset>-342900</wp:posOffset>
            </wp:positionH>
            <wp:positionV relativeFrom="paragraph">
              <wp:posOffset>5943600</wp:posOffset>
            </wp:positionV>
            <wp:extent cx="4160520" cy="3117503"/>
            <wp:effectExtent l="0" t="0" r="5080" b="6985"/>
            <wp:wrapTight wrapText="bothSides">
              <wp:wrapPolygon edited="0">
                <wp:start x="0" y="0"/>
                <wp:lineTo x="0" y="21472"/>
                <wp:lineTo x="21495" y="21472"/>
                <wp:lineTo x="21495" y="0"/>
                <wp:lineTo x="0" y="0"/>
              </wp:wrapPolygon>
            </wp:wrapTight>
            <wp:docPr id="6" name="Picture 6" descr="Macintosh HD:Users:Lauren:Desktop:Student Teaching Photos:IMG_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uren:Desktop:Student Teaching Photos:IMG_232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60520" cy="311750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venir Book" w:hAnsi="Avenir Book"/>
          <w:b/>
          <w:noProof/>
          <w:sz w:val="36"/>
          <w:szCs w:val="36"/>
        </w:rPr>
        <w:drawing>
          <wp:anchor distT="0" distB="0" distL="114300" distR="114300" simplePos="0" relativeHeight="251663360" behindDoc="0" locked="0" layoutInCell="1" allowOverlap="1" wp14:anchorId="3391F42C" wp14:editId="27A9EE00">
            <wp:simplePos x="0" y="0"/>
            <wp:positionH relativeFrom="column">
              <wp:posOffset>-342900</wp:posOffset>
            </wp:positionH>
            <wp:positionV relativeFrom="paragraph">
              <wp:posOffset>2743200</wp:posOffset>
            </wp:positionV>
            <wp:extent cx="4203700" cy="3149600"/>
            <wp:effectExtent l="0" t="0" r="12700" b="0"/>
            <wp:wrapTight wrapText="bothSides">
              <wp:wrapPolygon edited="0">
                <wp:start x="0" y="0"/>
                <wp:lineTo x="0" y="21426"/>
                <wp:lineTo x="21535" y="21426"/>
                <wp:lineTo x="21535" y="0"/>
                <wp:lineTo x="0" y="0"/>
              </wp:wrapPolygon>
            </wp:wrapTight>
            <wp:docPr id="3" name="Picture 3" descr="Macintosh HD:Users:Lauren:Desktop:Student Teaching Photos:IMG_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n:Desktop:Student Teaching Photos:IMG_212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3700" cy="314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venir Book" w:hAnsi="Avenir Book"/>
          <w:b/>
          <w:noProof/>
          <w:sz w:val="36"/>
          <w:szCs w:val="36"/>
        </w:rPr>
        <w:drawing>
          <wp:anchor distT="0" distB="0" distL="114300" distR="114300" simplePos="0" relativeHeight="251658240" behindDoc="0" locked="0" layoutInCell="1" allowOverlap="1" wp14:anchorId="5A339825" wp14:editId="39A975D3">
            <wp:simplePos x="0" y="0"/>
            <wp:positionH relativeFrom="column">
              <wp:posOffset>-342900</wp:posOffset>
            </wp:positionH>
            <wp:positionV relativeFrom="paragraph">
              <wp:posOffset>-457200</wp:posOffset>
            </wp:positionV>
            <wp:extent cx="4203700" cy="3149600"/>
            <wp:effectExtent l="0" t="0" r="12700" b="0"/>
            <wp:wrapTight wrapText="bothSides">
              <wp:wrapPolygon edited="0">
                <wp:start x="0" y="0"/>
                <wp:lineTo x="0" y="21426"/>
                <wp:lineTo x="21535" y="21426"/>
                <wp:lineTo x="21535" y="0"/>
                <wp:lineTo x="0" y="0"/>
              </wp:wrapPolygon>
            </wp:wrapTight>
            <wp:docPr id="2" name="Picture 2" descr="Macintosh HD:Users:Lauren:Desktop:Student Teaching Photos:IMG_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n:Desktop:Student Teaching Photos:IMG_218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03700" cy="314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00BB9D" w14:textId="33C6FA8C" w:rsidR="0089218B" w:rsidRPr="0089218B" w:rsidRDefault="00EC47FA" w:rsidP="0089218B">
      <w:pPr>
        <w:jc w:val="center"/>
        <w:rPr>
          <w:rFonts w:ascii="Avenir Book" w:hAnsi="Avenir Book"/>
          <w:b/>
          <w:sz w:val="36"/>
          <w:szCs w:val="36"/>
        </w:rPr>
      </w:pPr>
      <w:bookmarkStart w:id="0" w:name="_GoBack"/>
      <w:bookmarkEnd w:id="0"/>
      <w:r>
        <w:rPr>
          <w:rFonts w:ascii="Avenir Book" w:hAnsi="Avenir Book"/>
          <w:b/>
          <w:noProof/>
          <w:sz w:val="36"/>
          <w:szCs w:val="36"/>
        </w:rPr>
        <w:drawing>
          <wp:anchor distT="0" distB="0" distL="114300" distR="114300" simplePos="0" relativeHeight="251662336" behindDoc="0" locked="0" layoutInCell="1" allowOverlap="1" wp14:anchorId="2FCE581A" wp14:editId="7D17780C">
            <wp:simplePos x="0" y="0"/>
            <wp:positionH relativeFrom="column">
              <wp:posOffset>-47625</wp:posOffset>
            </wp:positionH>
            <wp:positionV relativeFrom="paragraph">
              <wp:posOffset>4602480</wp:posOffset>
            </wp:positionV>
            <wp:extent cx="3057525" cy="3014345"/>
            <wp:effectExtent l="0" t="0" r="0" b="8255"/>
            <wp:wrapTight wrapText="bothSides">
              <wp:wrapPolygon edited="0">
                <wp:start x="0" y="0"/>
                <wp:lineTo x="0" y="21477"/>
                <wp:lineTo x="21353" y="21477"/>
                <wp:lineTo x="21353" y="0"/>
                <wp:lineTo x="0" y="0"/>
              </wp:wrapPolygon>
            </wp:wrapTight>
            <wp:docPr id="1" name="Picture 1" descr="Macintosh HD:Users:Lauren:Desktop:Student Teaching Photos:IMG_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n:Desktop:Student Teaching Photos:IMG_2248.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3994"/>
                    <a:stretch/>
                  </pic:blipFill>
                  <pic:spPr bwMode="auto">
                    <a:xfrm>
                      <a:off x="0" y="0"/>
                      <a:ext cx="3057525"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venir Book" w:hAnsi="Avenir Book"/>
          <w:b/>
          <w:noProof/>
          <w:sz w:val="36"/>
          <w:szCs w:val="36"/>
        </w:rPr>
        <w:drawing>
          <wp:anchor distT="0" distB="0" distL="114300" distR="114300" simplePos="0" relativeHeight="251661312" behindDoc="0" locked="0" layoutInCell="1" allowOverlap="1" wp14:anchorId="6F2479F8" wp14:editId="5C0C261F">
            <wp:simplePos x="0" y="0"/>
            <wp:positionH relativeFrom="column">
              <wp:posOffset>3810</wp:posOffset>
            </wp:positionH>
            <wp:positionV relativeFrom="paragraph">
              <wp:posOffset>487680</wp:posOffset>
            </wp:positionV>
            <wp:extent cx="3006090" cy="4008120"/>
            <wp:effectExtent l="0" t="0" r="0" b="5080"/>
            <wp:wrapTight wrapText="bothSides">
              <wp:wrapPolygon edited="0">
                <wp:start x="0" y="0"/>
                <wp:lineTo x="0" y="21490"/>
                <wp:lineTo x="21354" y="21490"/>
                <wp:lineTo x="21354" y="0"/>
                <wp:lineTo x="0" y="0"/>
              </wp:wrapPolygon>
            </wp:wrapTight>
            <wp:docPr id="7" name="Picture 7" descr="Macintosh HD:Users:Lauren:Desktop:Student Teaching Photos:IMG_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uren:Desktop:Student Teaching Photos:IMG_23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06090" cy="40081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9218B" w:rsidRPr="0089218B" w:rsidSect="0089218B">
      <w:type w:val="continuous"/>
      <w:pgSz w:w="12240" w:h="15840"/>
      <w:pgMar w:top="108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E93B33"/>
    <w:multiLevelType w:val="multilevel"/>
    <w:tmpl w:val="B25ABD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0B6E"/>
    <w:rsid w:val="0010362E"/>
    <w:rsid w:val="00115E43"/>
    <w:rsid w:val="001C7785"/>
    <w:rsid w:val="002415A3"/>
    <w:rsid w:val="00306DE1"/>
    <w:rsid w:val="00372E5B"/>
    <w:rsid w:val="003A1B3A"/>
    <w:rsid w:val="00551820"/>
    <w:rsid w:val="00564CF3"/>
    <w:rsid w:val="00584CF4"/>
    <w:rsid w:val="00657A9A"/>
    <w:rsid w:val="0074392A"/>
    <w:rsid w:val="007A082E"/>
    <w:rsid w:val="00877760"/>
    <w:rsid w:val="0089218B"/>
    <w:rsid w:val="008923F1"/>
    <w:rsid w:val="008A0B6E"/>
    <w:rsid w:val="008C504D"/>
    <w:rsid w:val="009E5646"/>
    <w:rsid w:val="00A92B42"/>
    <w:rsid w:val="00AD5573"/>
    <w:rsid w:val="00BE5B62"/>
    <w:rsid w:val="00D14369"/>
    <w:rsid w:val="00D4274B"/>
    <w:rsid w:val="00DB14AB"/>
    <w:rsid w:val="00E91F48"/>
    <w:rsid w:val="00EC47FA"/>
    <w:rsid w:val="00F73F1F"/>
    <w:rsid w:val="00FF33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944FB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9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9218B"/>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8921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9218B"/>
    <w:rPr>
      <w:rFonts w:ascii="Lucida Grande" w:hAnsi="Lucida Grande"/>
      <w:sz w:val="18"/>
      <w:szCs w:val="18"/>
    </w:rPr>
  </w:style>
  <w:style w:type="character" w:customStyle="1" w:styleId="BalloonTextChar">
    <w:name w:val="Balloon Text Char"/>
    <w:basedOn w:val="DefaultParagraphFont"/>
    <w:link w:val="BalloonText"/>
    <w:uiPriority w:val="99"/>
    <w:semiHidden/>
    <w:rsid w:val="0089218B"/>
    <w:rPr>
      <w:rFonts w:ascii="Lucida Grande" w:hAnsi="Lucida Grande"/>
      <w:sz w:val="18"/>
      <w:szCs w:val="18"/>
    </w:rPr>
  </w:style>
  <w:style w:type="character" w:customStyle="1" w:styleId="apple-tab-span">
    <w:name w:val="apple-tab-span"/>
    <w:basedOn w:val="DefaultParagraphFont"/>
    <w:rsid w:val="0010362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9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9218B"/>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8921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9218B"/>
    <w:rPr>
      <w:rFonts w:ascii="Lucida Grande" w:hAnsi="Lucida Grande"/>
      <w:sz w:val="18"/>
      <w:szCs w:val="18"/>
    </w:rPr>
  </w:style>
  <w:style w:type="character" w:customStyle="1" w:styleId="BalloonTextChar">
    <w:name w:val="Balloon Text Char"/>
    <w:basedOn w:val="DefaultParagraphFont"/>
    <w:link w:val="BalloonText"/>
    <w:uiPriority w:val="99"/>
    <w:semiHidden/>
    <w:rsid w:val="0089218B"/>
    <w:rPr>
      <w:rFonts w:ascii="Lucida Grande" w:hAnsi="Lucida Grande"/>
      <w:sz w:val="18"/>
      <w:szCs w:val="18"/>
    </w:rPr>
  </w:style>
  <w:style w:type="character" w:customStyle="1" w:styleId="apple-tab-span">
    <w:name w:val="apple-tab-span"/>
    <w:basedOn w:val="DefaultParagraphFont"/>
    <w:rsid w:val="001036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56336">
      <w:bodyDiv w:val="1"/>
      <w:marLeft w:val="0"/>
      <w:marRight w:val="0"/>
      <w:marTop w:val="0"/>
      <w:marBottom w:val="0"/>
      <w:divBdr>
        <w:top w:val="none" w:sz="0" w:space="0" w:color="auto"/>
        <w:left w:val="none" w:sz="0" w:space="0" w:color="auto"/>
        <w:bottom w:val="none" w:sz="0" w:space="0" w:color="auto"/>
        <w:right w:val="none" w:sz="0" w:space="0" w:color="auto"/>
      </w:divBdr>
    </w:div>
    <w:div w:id="65733396">
      <w:bodyDiv w:val="1"/>
      <w:marLeft w:val="0"/>
      <w:marRight w:val="0"/>
      <w:marTop w:val="0"/>
      <w:marBottom w:val="0"/>
      <w:divBdr>
        <w:top w:val="none" w:sz="0" w:space="0" w:color="auto"/>
        <w:left w:val="none" w:sz="0" w:space="0" w:color="auto"/>
        <w:bottom w:val="none" w:sz="0" w:space="0" w:color="auto"/>
        <w:right w:val="none" w:sz="0" w:space="0" w:color="auto"/>
      </w:divBdr>
    </w:div>
    <w:div w:id="104542492">
      <w:bodyDiv w:val="1"/>
      <w:marLeft w:val="0"/>
      <w:marRight w:val="0"/>
      <w:marTop w:val="0"/>
      <w:marBottom w:val="0"/>
      <w:divBdr>
        <w:top w:val="none" w:sz="0" w:space="0" w:color="auto"/>
        <w:left w:val="none" w:sz="0" w:space="0" w:color="auto"/>
        <w:bottom w:val="none" w:sz="0" w:space="0" w:color="auto"/>
        <w:right w:val="none" w:sz="0" w:space="0" w:color="auto"/>
      </w:divBdr>
    </w:div>
    <w:div w:id="182599914">
      <w:bodyDiv w:val="1"/>
      <w:marLeft w:val="0"/>
      <w:marRight w:val="0"/>
      <w:marTop w:val="0"/>
      <w:marBottom w:val="0"/>
      <w:divBdr>
        <w:top w:val="none" w:sz="0" w:space="0" w:color="auto"/>
        <w:left w:val="none" w:sz="0" w:space="0" w:color="auto"/>
        <w:bottom w:val="none" w:sz="0" w:space="0" w:color="auto"/>
        <w:right w:val="none" w:sz="0" w:space="0" w:color="auto"/>
      </w:divBdr>
    </w:div>
    <w:div w:id="365301238">
      <w:bodyDiv w:val="1"/>
      <w:marLeft w:val="0"/>
      <w:marRight w:val="0"/>
      <w:marTop w:val="0"/>
      <w:marBottom w:val="0"/>
      <w:divBdr>
        <w:top w:val="none" w:sz="0" w:space="0" w:color="auto"/>
        <w:left w:val="none" w:sz="0" w:space="0" w:color="auto"/>
        <w:bottom w:val="none" w:sz="0" w:space="0" w:color="auto"/>
        <w:right w:val="none" w:sz="0" w:space="0" w:color="auto"/>
      </w:divBdr>
    </w:div>
    <w:div w:id="383874065">
      <w:bodyDiv w:val="1"/>
      <w:marLeft w:val="0"/>
      <w:marRight w:val="0"/>
      <w:marTop w:val="0"/>
      <w:marBottom w:val="0"/>
      <w:divBdr>
        <w:top w:val="none" w:sz="0" w:space="0" w:color="auto"/>
        <w:left w:val="none" w:sz="0" w:space="0" w:color="auto"/>
        <w:bottom w:val="none" w:sz="0" w:space="0" w:color="auto"/>
        <w:right w:val="none" w:sz="0" w:space="0" w:color="auto"/>
      </w:divBdr>
    </w:div>
    <w:div w:id="530996899">
      <w:bodyDiv w:val="1"/>
      <w:marLeft w:val="0"/>
      <w:marRight w:val="0"/>
      <w:marTop w:val="0"/>
      <w:marBottom w:val="0"/>
      <w:divBdr>
        <w:top w:val="none" w:sz="0" w:space="0" w:color="auto"/>
        <w:left w:val="none" w:sz="0" w:space="0" w:color="auto"/>
        <w:bottom w:val="none" w:sz="0" w:space="0" w:color="auto"/>
        <w:right w:val="none" w:sz="0" w:space="0" w:color="auto"/>
      </w:divBdr>
    </w:div>
    <w:div w:id="674458803">
      <w:bodyDiv w:val="1"/>
      <w:marLeft w:val="0"/>
      <w:marRight w:val="0"/>
      <w:marTop w:val="0"/>
      <w:marBottom w:val="0"/>
      <w:divBdr>
        <w:top w:val="none" w:sz="0" w:space="0" w:color="auto"/>
        <w:left w:val="none" w:sz="0" w:space="0" w:color="auto"/>
        <w:bottom w:val="none" w:sz="0" w:space="0" w:color="auto"/>
        <w:right w:val="none" w:sz="0" w:space="0" w:color="auto"/>
      </w:divBdr>
    </w:div>
    <w:div w:id="704060453">
      <w:bodyDiv w:val="1"/>
      <w:marLeft w:val="0"/>
      <w:marRight w:val="0"/>
      <w:marTop w:val="0"/>
      <w:marBottom w:val="0"/>
      <w:divBdr>
        <w:top w:val="none" w:sz="0" w:space="0" w:color="auto"/>
        <w:left w:val="none" w:sz="0" w:space="0" w:color="auto"/>
        <w:bottom w:val="none" w:sz="0" w:space="0" w:color="auto"/>
        <w:right w:val="none" w:sz="0" w:space="0" w:color="auto"/>
      </w:divBdr>
    </w:div>
    <w:div w:id="710571695">
      <w:bodyDiv w:val="1"/>
      <w:marLeft w:val="0"/>
      <w:marRight w:val="0"/>
      <w:marTop w:val="0"/>
      <w:marBottom w:val="0"/>
      <w:divBdr>
        <w:top w:val="none" w:sz="0" w:space="0" w:color="auto"/>
        <w:left w:val="none" w:sz="0" w:space="0" w:color="auto"/>
        <w:bottom w:val="none" w:sz="0" w:space="0" w:color="auto"/>
        <w:right w:val="none" w:sz="0" w:space="0" w:color="auto"/>
      </w:divBdr>
    </w:div>
    <w:div w:id="747844640">
      <w:bodyDiv w:val="1"/>
      <w:marLeft w:val="0"/>
      <w:marRight w:val="0"/>
      <w:marTop w:val="0"/>
      <w:marBottom w:val="0"/>
      <w:divBdr>
        <w:top w:val="none" w:sz="0" w:space="0" w:color="auto"/>
        <w:left w:val="none" w:sz="0" w:space="0" w:color="auto"/>
        <w:bottom w:val="none" w:sz="0" w:space="0" w:color="auto"/>
        <w:right w:val="none" w:sz="0" w:space="0" w:color="auto"/>
      </w:divBdr>
    </w:div>
    <w:div w:id="1339045692">
      <w:bodyDiv w:val="1"/>
      <w:marLeft w:val="0"/>
      <w:marRight w:val="0"/>
      <w:marTop w:val="0"/>
      <w:marBottom w:val="0"/>
      <w:divBdr>
        <w:top w:val="none" w:sz="0" w:space="0" w:color="auto"/>
        <w:left w:val="none" w:sz="0" w:space="0" w:color="auto"/>
        <w:bottom w:val="none" w:sz="0" w:space="0" w:color="auto"/>
        <w:right w:val="none" w:sz="0" w:space="0" w:color="auto"/>
      </w:divBdr>
      <w:divsChild>
        <w:div w:id="60912310">
          <w:marLeft w:val="0"/>
          <w:marRight w:val="0"/>
          <w:marTop w:val="0"/>
          <w:marBottom w:val="0"/>
          <w:divBdr>
            <w:top w:val="none" w:sz="0" w:space="0" w:color="auto"/>
            <w:left w:val="none" w:sz="0" w:space="0" w:color="auto"/>
            <w:bottom w:val="none" w:sz="0" w:space="0" w:color="auto"/>
            <w:right w:val="none" w:sz="0" w:space="0" w:color="auto"/>
          </w:divBdr>
        </w:div>
      </w:divsChild>
    </w:div>
    <w:div w:id="1345084324">
      <w:bodyDiv w:val="1"/>
      <w:marLeft w:val="0"/>
      <w:marRight w:val="0"/>
      <w:marTop w:val="0"/>
      <w:marBottom w:val="0"/>
      <w:divBdr>
        <w:top w:val="none" w:sz="0" w:space="0" w:color="auto"/>
        <w:left w:val="none" w:sz="0" w:space="0" w:color="auto"/>
        <w:bottom w:val="none" w:sz="0" w:space="0" w:color="auto"/>
        <w:right w:val="none" w:sz="0" w:space="0" w:color="auto"/>
      </w:divBdr>
    </w:div>
    <w:div w:id="1400590661">
      <w:bodyDiv w:val="1"/>
      <w:marLeft w:val="0"/>
      <w:marRight w:val="0"/>
      <w:marTop w:val="0"/>
      <w:marBottom w:val="0"/>
      <w:divBdr>
        <w:top w:val="none" w:sz="0" w:space="0" w:color="auto"/>
        <w:left w:val="none" w:sz="0" w:space="0" w:color="auto"/>
        <w:bottom w:val="none" w:sz="0" w:space="0" w:color="auto"/>
        <w:right w:val="none" w:sz="0" w:space="0" w:color="auto"/>
      </w:divBdr>
    </w:div>
    <w:div w:id="1404258555">
      <w:bodyDiv w:val="1"/>
      <w:marLeft w:val="0"/>
      <w:marRight w:val="0"/>
      <w:marTop w:val="0"/>
      <w:marBottom w:val="0"/>
      <w:divBdr>
        <w:top w:val="none" w:sz="0" w:space="0" w:color="auto"/>
        <w:left w:val="none" w:sz="0" w:space="0" w:color="auto"/>
        <w:bottom w:val="none" w:sz="0" w:space="0" w:color="auto"/>
        <w:right w:val="none" w:sz="0" w:space="0" w:color="auto"/>
      </w:divBdr>
    </w:div>
    <w:div w:id="1472208539">
      <w:bodyDiv w:val="1"/>
      <w:marLeft w:val="0"/>
      <w:marRight w:val="0"/>
      <w:marTop w:val="0"/>
      <w:marBottom w:val="0"/>
      <w:divBdr>
        <w:top w:val="none" w:sz="0" w:space="0" w:color="auto"/>
        <w:left w:val="none" w:sz="0" w:space="0" w:color="auto"/>
        <w:bottom w:val="none" w:sz="0" w:space="0" w:color="auto"/>
        <w:right w:val="none" w:sz="0" w:space="0" w:color="auto"/>
      </w:divBdr>
    </w:div>
    <w:div w:id="1656497369">
      <w:bodyDiv w:val="1"/>
      <w:marLeft w:val="0"/>
      <w:marRight w:val="0"/>
      <w:marTop w:val="0"/>
      <w:marBottom w:val="0"/>
      <w:divBdr>
        <w:top w:val="none" w:sz="0" w:space="0" w:color="auto"/>
        <w:left w:val="none" w:sz="0" w:space="0" w:color="auto"/>
        <w:bottom w:val="none" w:sz="0" w:space="0" w:color="auto"/>
        <w:right w:val="none" w:sz="0" w:space="0" w:color="auto"/>
      </w:divBdr>
    </w:div>
    <w:div w:id="1668243837">
      <w:bodyDiv w:val="1"/>
      <w:marLeft w:val="0"/>
      <w:marRight w:val="0"/>
      <w:marTop w:val="0"/>
      <w:marBottom w:val="0"/>
      <w:divBdr>
        <w:top w:val="none" w:sz="0" w:space="0" w:color="auto"/>
        <w:left w:val="none" w:sz="0" w:space="0" w:color="auto"/>
        <w:bottom w:val="none" w:sz="0" w:space="0" w:color="auto"/>
        <w:right w:val="none" w:sz="0" w:space="0" w:color="auto"/>
      </w:divBdr>
    </w:div>
    <w:div w:id="1818103532">
      <w:bodyDiv w:val="1"/>
      <w:marLeft w:val="0"/>
      <w:marRight w:val="0"/>
      <w:marTop w:val="0"/>
      <w:marBottom w:val="0"/>
      <w:divBdr>
        <w:top w:val="none" w:sz="0" w:space="0" w:color="auto"/>
        <w:left w:val="none" w:sz="0" w:space="0" w:color="auto"/>
        <w:bottom w:val="none" w:sz="0" w:space="0" w:color="auto"/>
        <w:right w:val="none" w:sz="0" w:space="0" w:color="auto"/>
      </w:divBdr>
    </w:div>
    <w:div w:id="1899320018">
      <w:bodyDiv w:val="1"/>
      <w:marLeft w:val="0"/>
      <w:marRight w:val="0"/>
      <w:marTop w:val="0"/>
      <w:marBottom w:val="0"/>
      <w:divBdr>
        <w:top w:val="none" w:sz="0" w:space="0" w:color="auto"/>
        <w:left w:val="none" w:sz="0" w:space="0" w:color="auto"/>
        <w:bottom w:val="none" w:sz="0" w:space="0" w:color="auto"/>
        <w:right w:val="none" w:sz="0" w:space="0" w:color="auto"/>
      </w:divBdr>
    </w:div>
    <w:div w:id="20203525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8F91D6-9FC5-6A42-ACD0-21D1A8D34F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1157</Words>
  <Characters>6597</Characters>
  <Application>Microsoft Macintosh Word</Application>
  <DocSecurity>0</DocSecurity>
  <Lines>54</Lines>
  <Paragraphs>15</Paragraphs>
  <ScaleCrop>false</ScaleCrop>
  <Company/>
  <LinksUpToDate>false</LinksUpToDate>
  <CharactersWithSpaces>7739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Rouatt</dc:creator>
  <cp:keywords/>
  <dc:description/>
  <cp:lastModifiedBy>Lauren Rouatt</cp:lastModifiedBy>
  <cp:revision>2</cp:revision>
  <dcterms:created xsi:type="dcterms:W3CDTF">2015-11-22T20:03:00Z</dcterms:created>
  <dcterms:modified xsi:type="dcterms:W3CDTF">2015-11-22T20:03:00Z</dcterms:modified>
</cp:coreProperties>
</file>